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A2B3B" w14:textId="10C795D1" w:rsidR="00ED4C68" w:rsidRPr="00ED4C68" w:rsidRDefault="00ED4C68" w:rsidP="00ED4C68">
      <w:pPr>
        <w:jc w:val="center"/>
        <w:rPr>
          <w:b/>
          <w:bCs/>
          <w:sz w:val="28"/>
          <w:szCs w:val="28"/>
        </w:rPr>
      </w:pPr>
      <w:r w:rsidRPr="00ED4C68">
        <w:rPr>
          <w:b/>
          <w:bCs/>
          <w:sz w:val="28"/>
          <w:szCs w:val="28"/>
        </w:rPr>
        <w:t>Matthew G. Valencius</w:t>
      </w:r>
    </w:p>
    <w:p w14:paraId="7E5CDF05" w14:textId="35789EFD" w:rsidR="00ED4C68" w:rsidRPr="00442B6B" w:rsidRDefault="00ED4C68" w:rsidP="00ED4C68">
      <w:pPr>
        <w:jc w:val="center"/>
      </w:pPr>
      <w:r w:rsidRPr="00442B6B">
        <w:t>Quincy, MA 02170-2523 | +1 781-974-3245 | mgvalencius@gmail.com | linkedin.com/in/valencius</w:t>
      </w:r>
    </w:p>
    <w:p w14:paraId="6CC0252D" w14:textId="77777777" w:rsidR="00CD0068" w:rsidRPr="00442B6B" w:rsidRDefault="00CD0068" w:rsidP="00CD0068"/>
    <w:p w14:paraId="4BE4BCE0" w14:textId="451D6994" w:rsidR="00ED4C68" w:rsidRDefault="004C3AB1" w:rsidP="00CD006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SENIOR</w:t>
      </w:r>
      <w:r w:rsidR="00442B6B" w:rsidRPr="003604A5">
        <w:rPr>
          <w:b/>
          <w:bCs/>
          <w:sz w:val="24"/>
          <w:szCs w:val="24"/>
        </w:rPr>
        <w:t xml:space="preserve"> LEARNING &amp; DEVELOPMENT</w:t>
      </w:r>
      <w:r>
        <w:rPr>
          <w:b/>
          <w:bCs/>
          <w:sz w:val="24"/>
          <w:szCs w:val="24"/>
        </w:rPr>
        <w:t xml:space="preserve"> LEADER</w:t>
      </w:r>
    </w:p>
    <w:p w14:paraId="6F22ABF6" w14:textId="77777777" w:rsidR="00C75658" w:rsidRPr="003604A5" w:rsidRDefault="00C75658" w:rsidP="00CD0068">
      <w:pPr>
        <w:jc w:val="center"/>
        <w:rPr>
          <w:b/>
          <w:bCs/>
          <w:sz w:val="24"/>
          <w:szCs w:val="24"/>
        </w:rPr>
      </w:pPr>
    </w:p>
    <w:p w14:paraId="2E71C609" w14:textId="4DCF00E6" w:rsidR="00E50DB9" w:rsidRDefault="00E5171C" w:rsidP="00ED4C68">
      <w:r w:rsidRPr="00E5171C">
        <w:t>Accomplished learning professional with deep skills bridging learning design, leadership, and technology. Led global teams at Boeing and IBM to create impactful</w:t>
      </w:r>
      <w:r w:rsidR="00B65780">
        <w:t xml:space="preserve"> </w:t>
      </w:r>
      <w:r w:rsidRPr="00E5171C">
        <w:t>learning experiences, including patented applications and award-winning solutions. Demonstrated success in managing large-scale initiatives, developing future talent, and driving business growth through continuous learning innovation. Recognized as a top leader in the industry with a track record of delivering measurable results and shaping organizational learning culture.</w:t>
      </w:r>
    </w:p>
    <w:p w14:paraId="3914DA73" w14:textId="77777777" w:rsidR="00E50DB9" w:rsidRDefault="00E50DB9" w:rsidP="00ED4C68"/>
    <w:p w14:paraId="011C8FB5" w14:textId="31BB089F" w:rsidR="00442B6B" w:rsidRDefault="00442B6B" w:rsidP="00442B6B">
      <w:pPr>
        <w:jc w:val="center"/>
        <w:rPr>
          <w:b/>
          <w:bCs/>
        </w:rPr>
      </w:pPr>
      <w:r>
        <w:rPr>
          <w:b/>
          <w:bCs/>
        </w:rPr>
        <w:t>AREAS OF EXPERTISE</w:t>
      </w:r>
    </w:p>
    <w:p w14:paraId="530978D6" w14:textId="77777777" w:rsidR="00C75658" w:rsidRDefault="00C75658" w:rsidP="00442B6B">
      <w:pPr>
        <w:jc w:val="center"/>
        <w:rPr>
          <w:b/>
          <w:bCs/>
        </w:rPr>
      </w:pPr>
    </w:p>
    <w:p w14:paraId="2795A00F" w14:textId="329B8C18" w:rsidR="00EF407E" w:rsidRPr="00EF407E" w:rsidRDefault="000D2E84" w:rsidP="00EF407E">
      <w:pPr>
        <w:jc w:val="center"/>
      </w:pPr>
      <w:r>
        <w:t>Learning Thought Leadership</w:t>
      </w:r>
      <w:r w:rsidR="003D60DE" w:rsidRPr="00EF407E">
        <w:t xml:space="preserve">| </w:t>
      </w:r>
      <w:r>
        <w:t xml:space="preserve">Training Strategy | </w:t>
      </w:r>
      <w:r w:rsidR="001304E0" w:rsidRPr="00EF407E">
        <w:t xml:space="preserve">Instructional Design | </w:t>
      </w:r>
      <w:r w:rsidR="00A56730">
        <w:t xml:space="preserve">Design Thinking | </w:t>
      </w:r>
      <w:r>
        <w:t xml:space="preserve">Learning Evaluation | </w:t>
      </w:r>
      <w:r w:rsidR="00EF407E" w:rsidRPr="00EF407E">
        <w:t xml:space="preserve">Learning Technologies | </w:t>
      </w:r>
      <w:r>
        <w:t>Digital Transformation</w:t>
      </w:r>
      <w:r w:rsidR="000D438C" w:rsidRPr="00EF407E">
        <w:t xml:space="preserve"> | </w:t>
      </w:r>
      <w:r>
        <w:t>Leadership Development | Sales Training</w:t>
      </w:r>
      <w:r w:rsidR="00A850EB" w:rsidRPr="00EF407E">
        <w:t xml:space="preserve"> |</w:t>
      </w:r>
      <w:r w:rsidR="0090647A" w:rsidRPr="00EF407E">
        <w:t xml:space="preserve"> </w:t>
      </w:r>
      <w:r>
        <w:t xml:space="preserve">Learning Science | </w:t>
      </w:r>
    </w:p>
    <w:p w14:paraId="36B2C779" w14:textId="57CB1C3D" w:rsidR="003D60DE" w:rsidRPr="00EF407E" w:rsidRDefault="000D2E84" w:rsidP="00EF407E">
      <w:pPr>
        <w:jc w:val="center"/>
      </w:pPr>
      <w:r>
        <w:t xml:space="preserve">Agile </w:t>
      </w:r>
      <w:r w:rsidRPr="00EF407E">
        <w:t xml:space="preserve">Project Management | </w:t>
      </w:r>
      <w:r>
        <w:t xml:space="preserve">Cross-Border Collaboration | </w:t>
      </w:r>
      <w:r w:rsidR="00460D97" w:rsidRPr="00EF407E">
        <w:t>Cross-Functional Leadership</w:t>
      </w:r>
      <w:r w:rsidR="00EF407E">
        <w:t xml:space="preserve"> | </w:t>
      </w:r>
      <w:r w:rsidR="00A56730">
        <w:t>Vendor</w:t>
      </w:r>
      <w:r w:rsidR="00A56730" w:rsidRPr="00EF407E">
        <w:t xml:space="preserve"> Management</w:t>
      </w:r>
      <w:r w:rsidR="00A56730">
        <w:t xml:space="preserve"> | </w:t>
      </w:r>
      <w:r w:rsidR="00EF407E">
        <w:t>Stakeholder M</w:t>
      </w:r>
      <w:r w:rsidR="00F03C88">
        <w:t>anagement</w:t>
      </w:r>
      <w:r w:rsidR="004D29DA">
        <w:t xml:space="preserve"> | Innovations in Practice</w:t>
      </w:r>
    </w:p>
    <w:p w14:paraId="56C4E4DF" w14:textId="77777777" w:rsidR="00CD0068" w:rsidRDefault="00CD0068" w:rsidP="00ED4C68"/>
    <w:p w14:paraId="62F4ABF6" w14:textId="1EF2ACE9" w:rsidR="00ED4C68" w:rsidRDefault="001D3834" w:rsidP="00CD0068">
      <w:pPr>
        <w:jc w:val="center"/>
        <w:rPr>
          <w:b/>
          <w:bCs/>
        </w:rPr>
      </w:pPr>
      <w:r>
        <w:rPr>
          <w:b/>
          <w:bCs/>
        </w:rPr>
        <w:t>CAREER HIGHLIGHTS</w:t>
      </w:r>
    </w:p>
    <w:p w14:paraId="5EAE0DAB" w14:textId="77777777" w:rsidR="00C75658" w:rsidRPr="00CD0068" w:rsidRDefault="00C75658" w:rsidP="00CD0068">
      <w:pPr>
        <w:jc w:val="center"/>
        <w:rPr>
          <w:b/>
          <w:bCs/>
        </w:rPr>
      </w:pPr>
    </w:p>
    <w:p w14:paraId="7F92D188" w14:textId="77777777" w:rsidR="00897E6F" w:rsidRDefault="00897E6F" w:rsidP="00ED4C68">
      <w:pPr>
        <w:rPr>
          <w:b/>
          <w:bCs/>
        </w:rPr>
      </w:pPr>
      <w:r w:rsidRPr="00897E6F">
        <w:rPr>
          <w:b/>
          <w:bCs/>
        </w:rPr>
        <w:t>Global Learning Strategy and Innovation</w:t>
      </w:r>
    </w:p>
    <w:p w14:paraId="78035872" w14:textId="77777777" w:rsidR="0057314D" w:rsidRDefault="003B1301" w:rsidP="0057314D">
      <w:pPr>
        <w:pStyle w:val="ListParagraph"/>
        <w:numPr>
          <w:ilvl w:val="0"/>
          <w:numId w:val="5"/>
        </w:numPr>
      </w:pPr>
      <w:r w:rsidRPr="003B1301">
        <w:t xml:space="preserve">Led global offering management and learning design teams to create and curate impactful learning experiences that empowered employees at Boeing and IBM, from new hires to executives. </w:t>
      </w:r>
    </w:p>
    <w:p w14:paraId="4319BDE8" w14:textId="77777777" w:rsidR="00886552" w:rsidRDefault="003B1301" w:rsidP="0057314D">
      <w:pPr>
        <w:pStyle w:val="ListParagraph"/>
        <w:numPr>
          <w:ilvl w:val="0"/>
          <w:numId w:val="5"/>
        </w:numPr>
      </w:pPr>
      <w:r w:rsidRPr="003B1301">
        <w:t xml:space="preserve">Leveraged AI, cloud, and digital technologies to enhance these learning experiences. </w:t>
      </w:r>
    </w:p>
    <w:p w14:paraId="7C674DB8" w14:textId="55EF3729" w:rsidR="004D29DA" w:rsidRDefault="004D29DA" w:rsidP="0057314D">
      <w:pPr>
        <w:pStyle w:val="ListParagraph"/>
        <w:numPr>
          <w:ilvl w:val="0"/>
          <w:numId w:val="5"/>
        </w:numPr>
      </w:pPr>
      <w:r>
        <w:t xml:space="preserve">Partnered with senior executives </w:t>
      </w:r>
      <w:r w:rsidR="00F40554">
        <w:t xml:space="preserve">and </w:t>
      </w:r>
      <w:r>
        <w:t>the University of Washington to educate Boeing engineers on artificial intelligence and machine learning.</w:t>
      </w:r>
    </w:p>
    <w:p w14:paraId="7ED6347E" w14:textId="4E885219" w:rsidR="00D01637" w:rsidRDefault="00D01637" w:rsidP="0057314D">
      <w:pPr>
        <w:pStyle w:val="ListParagraph"/>
        <w:numPr>
          <w:ilvl w:val="0"/>
          <w:numId w:val="5"/>
        </w:numPr>
      </w:pPr>
      <w:r>
        <w:t>Proved the value of the follow-the-sun talent model to Boeing Learning &amp; Development as a founding member of L&amp;D’s first international Hub in Gdansk</w:t>
      </w:r>
      <w:r w:rsidR="00E67D90">
        <w:t>,</w:t>
      </w:r>
      <w:r>
        <w:t xml:space="preserve"> Poland in 2022. </w:t>
      </w:r>
    </w:p>
    <w:p w14:paraId="3E9ECCCC" w14:textId="0432066F" w:rsidR="00886552" w:rsidRDefault="003B1301" w:rsidP="0057314D">
      <w:pPr>
        <w:pStyle w:val="ListParagraph"/>
        <w:numPr>
          <w:ilvl w:val="0"/>
          <w:numId w:val="5"/>
        </w:numPr>
      </w:pPr>
      <w:r w:rsidRPr="003B1301">
        <w:t>Opened IBM Learning’s first physical design studio in Cambridge, MA in 2017, recruiting millennial talent skilled in data science and machine learning.</w:t>
      </w:r>
    </w:p>
    <w:p w14:paraId="322FF270" w14:textId="4D9740D3" w:rsidR="00CD0068" w:rsidRDefault="003B1301" w:rsidP="0057314D">
      <w:pPr>
        <w:pStyle w:val="ListParagraph"/>
        <w:numPr>
          <w:ilvl w:val="0"/>
          <w:numId w:val="5"/>
        </w:numPr>
      </w:pPr>
      <w:r w:rsidRPr="003B1301">
        <w:t>Authored IBM’s e-learning standards and earned recognition as one of Training Magazine’s “Emerging Leaders” in 2013 and “Top 10 Young Trainers” in 2009.</w:t>
      </w:r>
    </w:p>
    <w:p w14:paraId="679BEE98" w14:textId="77777777" w:rsidR="003B1301" w:rsidRDefault="003B1301" w:rsidP="00ED4C68"/>
    <w:p w14:paraId="6D80BB50" w14:textId="77777777" w:rsidR="00715C0F" w:rsidRDefault="00715C0F" w:rsidP="00ED4C68">
      <w:pPr>
        <w:rPr>
          <w:b/>
          <w:bCs/>
        </w:rPr>
      </w:pPr>
      <w:r w:rsidRPr="00715C0F">
        <w:rPr>
          <w:b/>
          <w:bCs/>
        </w:rPr>
        <w:t>Learning Application Development &amp; Innovation</w:t>
      </w:r>
    </w:p>
    <w:p w14:paraId="3933A279" w14:textId="60ADBCD4" w:rsidR="004D29DA" w:rsidRDefault="004D29DA" w:rsidP="00886552">
      <w:pPr>
        <w:pStyle w:val="ListParagraph"/>
        <w:numPr>
          <w:ilvl w:val="0"/>
          <w:numId w:val="6"/>
        </w:numPr>
      </w:pPr>
      <w:r>
        <w:t>Laun</w:t>
      </w:r>
      <w:r w:rsidR="00D01637">
        <w:t>ched Boeing’s first digital badging offerings in 2022 along with a course on agile practices for managers and team leaders.</w:t>
      </w:r>
    </w:p>
    <w:p w14:paraId="451F81DE" w14:textId="0E9B8924" w:rsidR="00CD0068" w:rsidRPr="000B52F9" w:rsidRDefault="000629E5" w:rsidP="00087660">
      <w:pPr>
        <w:pStyle w:val="ListParagraph"/>
        <w:numPr>
          <w:ilvl w:val="0"/>
          <w:numId w:val="6"/>
        </w:numPr>
      </w:pPr>
      <w:r w:rsidRPr="000B52F9">
        <w:t xml:space="preserve">Created a range of patented, patent-pending, and award-winning learning applications, including Edvisor, a tool that delivered personalized </w:t>
      </w:r>
      <w:r w:rsidR="006C1084">
        <w:t>learning</w:t>
      </w:r>
      <w:r w:rsidRPr="000B52F9">
        <w:t xml:space="preserve"> recommendations to 30,000 IBM managers.</w:t>
      </w:r>
      <w:r w:rsidR="006C1084">
        <w:t xml:space="preserve">  </w:t>
      </w:r>
      <w:r w:rsidRPr="000B52F9">
        <w:t xml:space="preserve">This patented software earned a gold "Excellence in E-Learning" award and three "Citations for Best Practices" from </w:t>
      </w:r>
      <w:r w:rsidR="00B52F41">
        <w:t>the Association for Talent Development (ATD)</w:t>
      </w:r>
      <w:r w:rsidRPr="000B52F9">
        <w:t>.</w:t>
      </w:r>
    </w:p>
    <w:p w14:paraId="6EF6BB3A" w14:textId="77777777" w:rsidR="000629E5" w:rsidRDefault="000629E5" w:rsidP="00ED4C68"/>
    <w:p w14:paraId="1280B413" w14:textId="1AFFF411" w:rsidR="00ED4C68" w:rsidRPr="00CD0068" w:rsidRDefault="00CD0068" w:rsidP="00ED4C68">
      <w:pPr>
        <w:rPr>
          <w:b/>
          <w:bCs/>
        </w:rPr>
      </w:pPr>
      <w:r w:rsidRPr="00CD0068">
        <w:rPr>
          <w:b/>
          <w:bCs/>
        </w:rPr>
        <w:t>Relationship Management</w:t>
      </w:r>
    </w:p>
    <w:p w14:paraId="20D63584" w14:textId="1AC46099" w:rsidR="002F24B4" w:rsidRPr="002F24B4" w:rsidRDefault="002F24B4" w:rsidP="006C1084">
      <w:pPr>
        <w:pStyle w:val="ListParagraph"/>
        <w:numPr>
          <w:ilvl w:val="0"/>
          <w:numId w:val="7"/>
        </w:numPr>
      </w:pPr>
      <w:r w:rsidRPr="002F24B4">
        <w:t xml:space="preserve">Managed </w:t>
      </w:r>
      <w:r w:rsidR="006C1084">
        <w:t>s</w:t>
      </w:r>
      <w:r w:rsidRPr="002F24B4">
        <w:t>oftware development partnership with IBM, generating $1-2 million in annual revenue from 1998 to 2003. Secured IBM's confidence in consistently delivering high-value solutions, driving long-term success.</w:t>
      </w:r>
    </w:p>
    <w:p w14:paraId="6B07399C" w14:textId="77777777" w:rsidR="00CD0068" w:rsidRDefault="00CD0068" w:rsidP="00ED4C68"/>
    <w:p w14:paraId="15FC109A" w14:textId="420FC800" w:rsidR="00ED4C68" w:rsidRPr="00CD0068" w:rsidRDefault="00CD0068" w:rsidP="00ED4C68">
      <w:pPr>
        <w:rPr>
          <w:b/>
          <w:bCs/>
        </w:rPr>
      </w:pPr>
      <w:r w:rsidRPr="00CD0068">
        <w:rPr>
          <w:b/>
          <w:bCs/>
        </w:rPr>
        <w:t>General &amp; Project Management</w:t>
      </w:r>
    </w:p>
    <w:p w14:paraId="165BACC9" w14:textId="6D604446" w:rsidR="00CD0068" w:rsidRDefault="00560C21" w:rsidP="000D79EA">
      <w:pPr>
        <w:pStyle w:val="ListParagraph"/>
        <w:numPr>
          <w:ilvl w:val="0"/>
          <w:numId w:val="8"/>
        </w:numPr>
      </w:pPr>
      <w:r w:rsidRPr="00560C21">
        <w:t>Managed global instructional design teams and a consulting group, driving performance management, skills development, forecasting, recruiting, and financial oversight. Held PMI PMP certification.</w:t>
      </w:r>
    </w:p>
    <w:p w14:paraId="39A51AEC" w14:textId="77777777" w:rsidR="00560C21" w:rsidRDefault="00560C21" w:rsidP="00ED4C68"/>
    <w:p w14:paraId="58FCF01B" w14:textId="77777777" w:rsidR="00C75658" w:rsidRDefault="00C75658" w:rsidP="00ED4C68"/>
    <w:p w14:paraId="564F4312" w14:textId="04D1BF40" w:rsidR="00C75658" w:rsidRDefault="00C75658" w:rsidP="00C75658">
      <w:pPr>
        <w:tabs>
          <w:tab w:val="center" w:pos="5040"/>
          <w:tab w:val="right" w:pos="9900"/>
        </w:tabs>
      </w:pPr>
      <w:r>
        <w:lastRenderedPageBreak/>
        <w:t>Matthew G. Valencius</w:t>
      </w:r>
      <w:r>
        <w:tab/>
      </w:r>
      <w:r w:rsidR="004419EB" w:rsidRPr="00442B6B">
        <w:t xml:space="preserve">+1 </w:t>
      </w:r>
      <w:r>
        <w:t>781-974-3245</w:t>
      </w:r>
      <w:r>
        <w:tab/>
        <w:t>Page 2</w:t>
      </w:r>
    </w:p>
    <w:p w14:paraId="2A15F7B5" w14:textId="77777777" w:rsidR="00C75658" w:rsidRDefault="00C75658" w:rsidP="00ED4C68"/>
    <w:p w14:paraId="295FF3EE" w14:textId="77777777" w:rsidR="00560C21" w:rsidRPr="00CD0068" w:rsidRDefault="00560C21" w:rsidP="00560C21">
      <w:pPr>
        <w:jc w:val="center"/>
        <w:rPr>
          <w:b/>
          <w:bCs/>
        </w:rPr>
      </w:pPr>
      <w:r w:rsidRPr="00CD0068">
        <w:rPr>
          <w:b/>
          <w:bCs/>
        </w:rPr>
        <w:t>EXPERIENCE</w:t>
      </w:r>
    </w:p>
    <w:p w14:paraId="03501C85" w14:textId="77777777" w:rsidR="00C75658" w:rsidRDefault="00C75658" w:rsidP="003E733A">
      <w:pPr>
        <w:tabs>
          <w:tab w:val="right" w:pos="9900"/>
        </w:tabs>
        <w:rPr>
          <w:b/>
          <w:bCs/>
        </w:rPr>
      </w:pPr>
    </w:p>
    <w:p w14:paraId="5A9CF254" w14:textId="37D5F622" w:rsidR="00ED4C68" w:rsidRPr="003E733A" w:rsidRDefault="0068555D" w:rsidP="003E733A">
      <w:pPr>
        <w:tabs>
          <w:tab w:val="right" w:pos="9900"/>
        </w:tabs>
        <w:rPr>
          <w:b/>
          <w:bCs/>
        </w:rPr>
      </w:pPr>
      <w:r w:rsidRPr="003E733A">
        <w:rPr>
          <w:b/>
          <w:bCs/>
        </w:rPr>
        <w:t>THE BOEING COMPANY</w:t>
      </w:r>
      <w:r w:rsidR="00ED4C68" w:rsidRPr="003E733A">
        <w:rPr>
          <w:b/>
          <w:bCs/>
        </w:rPr>
        <w:t>,</w:t>
      </w:r>
      <w:r w:rsidR="00ED4C68">
        <w:t xml:space="preserve"> Arlington VA</w:t>
      </w:r>
      <w:r w:rsidR="00CD0068">
        <w:tab/>
      </w:r>
      <w:r w:rsidR="008C4758" w:rsidRPr="008C4758">
        <w:rPr>
          <w:b/>
          <w:bCs/>
        </w:rPr>
        <w:t>10/</w:t>
      </w:r>
      <w:r w:rsidR="00CD0068" w:rsidRPr="003E733A">
        <w:rPr>
          <w:b/>
          <w:bCs/>
        </w:rPr>
        <w:t>2021</w:t>
      </w:r>
      <w:r w:rsidR="00783A77">
        <w:rPr>
          <w:b/>
          <w:bCs/>
        </w:rPr>
        <w:t xml:space="preserve"> – </w:t>
      </w:r>
      <w:r w:rsidR="00783A77">
        <w:rPr>
          <w:b/>
          <w:bCs/>
        </w:rPr>
        <w:t>4/2025</w:t>
      </w:r>
    </w:p>
    <w:p w14:paraId="520971F5" w14:textId="2826BECB" w:rsidR="00ED4C68" w:rsidRPr="00B65780" w:rsidRDefault="003E733A" w:rsidP="00B65780">
      <w:pPr>
        <w:tabs>
          <w:tab w:val="right" w:pos="9900"/>
        </w:tabs>
        <w:rPr>
          <w:b/>
          <w:bCs/>
        </w:rPr>
      </w:pPr>
      <w:r w:rsidRPr="00B65780">
        <w:rPr>
          <w:b/>
          <w:bCs/>
        </w:rPr>
        <w:t>Senior Manager</w:t>
      </w:r>
      <w:r w:rsidR="00145962" w:rsidRPr="00B65780">
        <w:rPr>
          <w:b/>
          <w:bCs/>
        </w:rPr>
        <w:t xml:space="preserve">, </w:t>
      </w:r>
      <w:r w:rsidR="00ED4C68" w:rsidRPr="00B65780">
        <w:rPr>
          <w:b/>
          <w:bCs/>
        </w:rPr>
        <w:t>Learning Technology</w:t>
      </w:r>
      <w:r w:rsidR="00560C21" w:rsidRPr="00B65780">
        <w:rPr>
          <w:b/>
          <w:bCs/>
        </w:rPr>
        <w:t xml:space="preserve">, </w:t>
      </w:r>
      <w:r w:rsidR="008C4758">
        <w:t>1/2</w:t>
      </w:r>
      <w:r w:rsidRPr="00E21525">
        <w:t>024</w:t>
      </w:r>
      <w:r w:rsidR="00783A77" w:rsidRPr="00E21525">
        <w:t xml:space="preserve"> </w:t>
      </w:r>
      <w:r w:rsidR="00783A77">
        <w:t>–</w:t>
      </w:r>
      <w:r w:rsidR="00783A77" w:rsidRPr="00E21525">
        <w:t xml:space="preserve"> </w:t>
      </w:r>
      <w:r w:rsidR="00783A77">
        <w:t>4/2025</w:t>
      </w:r>
    </w:p>
    <w:p w14:paraId="086AF8E3" w14:textId="58CF6696" w:rsidR="00ED4C68" w:rsidRPr="00E21525" w:rsidRDefault="003E733A" w:rsidP="00B65780">
      <w:pPr>
        <w:tabs>
          <w:tab w:val="right" w:pos="9900"/>
        </w:tabs>
      </w:pPr>
      <w:r w:rsidRPr="00B65780">
        <w:rPr>
          <w:b/>
          <w:bCs/>
        </w:rPr>
        <w:t>Senior Manager</w:t>
      </w:r>
      <w:r w:rsidR="001A6682" w:rsidRPr="00B65780">
        <w:rPr>
          <w:b/>
          <w:bCs/>
        </w:rPr>
        <w:t xml:space="preserve">, </w:t>
      </w:r>
      <w:r w:rsidR="00ED4C68" w:rsidRPr="00B65780">
        <w:rPr>
          <w:b/>
          <w:bCs/>
        </w:rPr>
        <w:t>Cross-Function Initiative</w:t>
      </w:r>
      <w:r w:rsidR="00E21525" w:rsidRPr="00B65780">
        <w:rPr>
          <w:b/>
          <w:bCs/>
        </w:rPr>
        <w:t xml:space="preserve">s, </w:t>
      </w:r>
      <w:r w:rsidR="008C4758" w:rsidRPr="008C4758">
        <w:t>7/</w:t>
      </w:r>
      <w:r w:rsidRPr="00E21525">
        <w:t xml:space="preserve">2023 </w:t>
      </w:r>
      <w:r w:rsidR="008C4758">
        <w:t>–</w:t>
      </w:r>
      <w:r w:rsidRPr="00E21525">
        <w:t xml:space="preserve"> </w:t>
      </w:r>
      <w:r w:rsidR="008C4758">
        <w:t>1/</w:t>
      </w:r>
      <w:r w:rsidRPr="00E21525">
        <w:t>2024</w:t>
      </w:r>
    </w:p>
    <w:p w14:paraId="061AB13A" w14:textId="3CCB2F84" w:rsidR="00ED4C68" w:rsidRPr="00B65780" w:rsidRDefault="003E733A" w:rsidP="00B65780">
      <w:pPr>
        <w:tabs>
          <w:tab w:val="right" w:pos="9900"/>
        </w:tabs>
        <w:rPr>
          <w:b/>
          <w:bCs/>
        </w:rPr>
      </w:pPr>
      <w:r w:rsidRPr="00B65780">
        <w:rPr>
          <w:b/>
          <w:bCs/>
        </w:rPr>
        <w:t>Senior Manager</w:t>
      </w:r>
      <w:r w:rsidR="001A6682" w:rsidRPr="00B65780">
        <w:rPr>
          <w:b/>
          <w:bCs/>
        </w:rPr>
        <w:t>,</w:t>
      </w:r>
      <w:r w:rsidR="00ED4C68" w:rsidRPr="00B65780">
        <w:rPr>
          <w:b/>
          <w:bCs/>
        </w:rPr>
        <w:t xml:space="preserve"> Enterprise Skills</w:t>
      </w:r>
      <w:r w:rsidR="00E21525" w:rsidRPr="00B65780">
        <w:rPr>
          <w:b/>
          <w:bCs/>
        </w:rPr>
        <w:t xml:space="preserve">, </w:t>
      </w:r>
      <w:r w:rsidR="008C4758" w:rsidRPr="008C4758">
        <w:t>10/</w:t>
      </w:r>
      <w:r w:rsidR="00E21525" w:rsidRPr="00E21525">
        <w:t xml:space="preserve">2021 </w:t>
      </w:r>
      <w:r w:rsidR="008C4758">
        <w:t>–</w:t>
      </w:r>
      <w:r w:rsidR="00E21525" w:rsidRPr="00E21525">
        <w:t xml:space="preserve"> </w:t>
      </w:r>
      <w:r w:rsidR="008C4758">
        <w:t>7/</w:t>
      </w:r>
      <w:r w:rsidR="00E21525" w:rsidRPr="00E21525">
        <w:t>2023</w:t>
      </w:r>
      <w:r w:rsidRPr="00B65780">
        <w:rPr>
          <w:b/>
          <w:bCs/>
        </w:rPr>
        <w:tab/>
      </w:r>
    </w:p>
    <w:p w14:paraId="1ECE2CFB" w14:textId="77777777" w:rsidR="00B65780" w:rsidRDefault="00B65780" w:rsidP="003E733A">
      <w:pPr>
        <w:tabs>
          <w:tab w:val="right" w:pos="9900"/>
        </w:tabs>
        <w:rPr>
          <w:b/>
          <w:bCs/>
        </w:rPr>
      </w:pPr>
    </w:p>
    <w:p w14:paraId="15549C77" w14:textId="4E58A398" w:rsidR="003E733A" w:rsidRPr="003E733A" w:rsidRDefault="0068555D" w:rsidP="003E733A">
      <w:pPr>
        <w:tabs>
          <w:tab w:val="right" w:pos="9900"/>
        </w:tabs>
        <w:rPr>
          <w:b/>
          <w:bCs/>
        </w:rPr>
      </w:pPr>
      <w:r w:rsidRPr="003E733A">
        <w:rPr>
          <w:b/>
          <w:bCs/>
        </w:rPr>
        <w:t xml:space="preserve">IBM </w:t>
      </w:r>
      <w:r w:rsidR="00DF60A2">
        <w:rPr>
          <w:b/>
          <w:bCs/>
        </w:rPr>
        <w:t xml:space="preserve">CORPORATION, </w:t>
      </w:r>
      <w:r w:rsidR="00ED4C68">
        <w:t>Armonk, NY</w:t>
      </w:r>
      <w:r w:rsidR="003E733A">
        <w:tab/>
      </w:r>
      <w:r w:rsidR="00A3732F" w:rsidRPr="00A3732F">
        <w:rPr>
          <w:b/>
          <w:bCs/>
        </w:rPr>
        <w:t>4/</w:t>
      </w:r>
      <w:r w:rsidR="003E733A" w:rsidRPr="003E733A">
        <w:rPr>
          <w:b/>
          <w:bCs/>
        </w:rPr>
        <w:t>2019</w:t>
      </w:r>
      <w:r w:rsidR="003E733A">
        <w:rPr>
          <w:b/>
          <w:bCs/>
        </w:rPr>
        <w:t xml:space="preserve"> </w:t>
      </w:r>
      <w:r w:rsidR="00A3732F">
        <w:rPr>
          <w:b/>
          <w:bCs/>
        </w:rPr>
        <w:t>–</w:t>
      </w:r>
      <w:r w:rsidR="003E733A">
        <w:rPr>
          <w:b/>
          <w:bCs/>
        </w:rPr>
        <w:t xml:space="preserve"> </w:t>
      </w:r>
      <w:r w:rsidR="00A3732F">
        <w:rPr>
          <w:b/>
          <w:bCs/>
        </w:rPr>
        <w:t>10/</w:t>
      </w:r>
      <w:r w:rsidR="003E733A" w:rsidRPr="003E733A">
        <w:rPr>
          <w:b/>
          <w:bCs/>
        </w:rPr>
        <w:t>2021</w:t>
      </w:r>
    </w:p>
    <w:p w14:paraId="1F66E015" w14:textId="183168AB" w:rsidR="003E733A" w:rsidRPr="003E733A" w:rsidRDefault="008D1CA3" w:rsidP="00ED4C68">
      <w:pPr>
        <w:rPr>
          <w:b/>
          <w:bCs/>
        </w:rPr>
      </w:pPr>
      <w:r>
        <w:rPr>
          <w:b/>
          <w:bCs/>
        </w:rPr>
        <w:t>Learning C</w:t>
      </w:r>
      <w:r w:rsidR="003E733A" w:rsidRPr="003E733A">
        <w:rPr>
          <w:b/>
          <w:bCs/>
        </w:rPr>
        <w:t>onsultant</w:t>
      </w:r>
      <w:r>
        <w:rPr>
          <w:b/>
          <w:bCs/>
        </w:rPr>
        <w:t xml:space="preserve">, </w:t>
      </w:r>
      <w:r w:rsidRPr="008D1CA3">
        <w:rPr>
          <w:b/>
          <w:bCs/>
        </w:rPr>
        <w:t>Corporate Social Responsibility</w:t>
      </w:r>
    </w:p>
    <w:p w14:paraId="2FF63BCA" w14:textId="732F69BE" w:rsidR="00ED4C68" w:rsidRDefault="00A3732F" w:rsidP="00ED4C68">
      <w:r>
        <w:t>Launched</w:t>
      </w:r>
      <w:r w:rsidR="00ED4C68">
        <w:t xml:space="preserve"> </w:t>
      </w:r>
      <w:r>
        <w:t xml:space="preserve">an online platform to allow children and young adults to earn digital badges related to technology topics during the COVID pandemic.  Authored </w:t>
      </w:r>
      <w:r w:rsidR="00ED4C68">
        <w:t>white papers</w:t>
      </w:r>
      <w:r>
        <w:t xml:space="preserve">, </w:t>
      </w:r>
      <w:r w:rsidR="00A9585E">
        <w:t>P-TECH (a public-private partnership enabling high school students to earn a college degree) case studies</w:t>
      </w:r>
      <w:r w:rsidR="00ED4C68">
        <w:t xml:space="preserve">, </w:t>
      </w:r>
      <w:r>
        <w:t xml:space="preserve">and </w:t>
      </w:r>
      <w:r w:rsidR="00ED4C68">
        <w:t>award</w:t>
      </w:r>
      <w:r>
        <w:t xml:space="preserve"> nominations.</w:t>
      </w:r>
    </w:p>
    <w:p w14:paraId="48B797D5" w14:textId="77777777" w:rsidR="00E35542" w:rsidRDefault="00E35542" w:rsidP="007A6A80">
      <w:pPr>
        <w:tabs>
          <w:tab w:val="right" w:pos="9900"/>
        </w:tabs>
      </w:pPr>
    </w:p>
    <w:p w14:paraId="52F314DD" w14:textId="2BE89CDA" w:rsidR="00ED4C68" w:rsidRPr="007A6A80" w:rsidRDefault="0068555D" w:rsidP="007A6A80">
      <w:pPr>
        <w:tabs>
          <w:tab w:val="right" w:pos="9900"/>
        </w:tabs>
        <w:rPr>
          <w:b/>
          <w:bCs/>
        </w:rPr>
      </w:pPr>
      <w:r w:rsidRPr="007A6A80">
        <w:rPr>
          <w:b/>
          <w:bCs/>
        </w:rPr>
        <w:t>IBM CORPORATION</w:t>
      </w:r>
      <w:r w:rsidR="00ED4C68" w:rsidRPr="007A6A80">
        <w:rPr>
          <w:b/>
          <w:bCs/>
        </w:rPr>
        <w:t>,</w:t>
      </w:r>
      <w:r w:rsidR="00ED4C68">
        <w:t xml:space="preserve"> Armonk</w:t>
      </w:r>
      <w:r w:rsidR="004120D0">
        <w:t xml:space="preserve">, </w:t>
      </w:r>
      <w:r w:rsidR="00ED4C68">
        <w:t>NY</w:t>
      </w:r>
      <w:r w:rsidR="007A6A80">
        <w:tab/>
      </w:r>
      <w:r w:rsidR="00A3732F" w:rsidRPr="00A3732F">
        <w:rPr>
          <w:b/>
          <w:bCs/>
        </w:rPr>
        <w:t>5/</w:t>
      </w:r>
      <w:r w:rsidR="007A6A80" w:rsidRPr="007A6A80">
        <w:rPr>
          <w:b/>
          <w:bCs/>
        </w:rPr>
        <w:t xml:space="preserve">2003 </w:t>
      </w:r>
      <w:r w:rsidR="00A3732F">
        <w:rPr>
          <w:b/>
          <w:bCs/>
        </w:rPr>
        <w:t>–</w:t>
      </w:r>
      <w:r w:rsidR="007A6A80" w:rsidRPr="007A6A80">
        <w:rPr>
          <w:b/>
          <w:bCs/>
        </w:rPr>
        <w:t xml:space="preserve"> </w:t>
      </w:r>
      <w:r w:rsidR="00A3732F">
        <w:rPr>
          <w:b/>
          <w:bCs/>
        </w:rPr>
        <w:t>1/</w:t>
      </w:r>
      <w:r w:rsidR="007A6A80" w:rsidRPr="007A6A80">
        <w:rPr>
          <w:b/>
          <w:bCs/>
        </w:rPr>
        <w:t>2018</w:t>
      </w:r>
    </w:p>
    <w:p w14:paraId="52744018" w14:textId="137ABF7E" w:rsidR="00ED4C68" w:rsidRPr="005D5A78" w:rsidRDefault="00A3732F" w:rsidP="007A6A80">
      <w:pPr>
        <w:tabs>
          <w:tab w:val="right" w:pos="9900"/>
        </w:tabs>
      </w:pPr>
      <w:r w:rsidRPr="00A3732F">
        <w:rPr>
          <w:b/>
          <w:bCs/>
        </w:rPr>
        <w:t>Senior Manager, Offering Management &amp; Learning Design</w:t>
      </w:r>
      <w:r w:rsidR="005D5A78">
        <w:rPr>
          <w:b/>
          <w:bCs/>
        </w:rPr>
        <w:t xml:space="preserve">, </w:t>
      </w:r>
      <w:r w:rsidRPr="00A3732F">
        <w:t>12/</w:t>
      </w:r>
      <w:r w:rsidR="007A6A80" w:rsidRPr="005D5A78">
        <w:t xml:space="preserve">2016 </w:t>
      </w:r>
      <w:r>
        <w:t>–</w:t>
      </w:r>
      <w:r w:rsidR="007A6A80" w:rsidRPr="005D5A78">
        <w:t xml:space="preserve"> </w:t>
      </w:r>
      <w:r>
        <w:t>1/</w:t>
      </w:r>
      <w:r w:rsidR="007A6A80" w:rsidRPr="005D5A78">
        <w:t>2018</w:t>
      </w:r>
    </w:p>
    <w:p w14:paraId="28B6DB62" w14:textId="1E3E2C7C" w:rsidR="00ED4C68" w:rsidRPr="00E35542" w:rsidRDefault="00A3732F" w:rsidP="00E35542">
      <w:pPr>
        <w:tabs>
          <w:tab w:val="right" w:pos="9900"/>
        </w:tabs>
        <w:rPr>
          <w:b/>
          <w:bCs/>
        </w:rPr>
      </w:pPr>
      <w:r w:rsidRPr="00A3732F">
        <w:rPr>
          <w:b/>
          <w:bCs/>
        </w:rPr>
        <w:t>Senior Design Manager, Center for Advanced Learning</w:t>
      </w:r>
      <w:r w:rsidR="0025616D">
        <w:rPr>
          <w:b/>
          <w:bCs/>
        </w:rPr>
        <w:t xml:space="preserve">, </w:t>
      </w:r>
      <w:r w:rsidRPr="00A3732F">
        <w:t>5/</w:t>
      </w:r>
      <w:r w:rsidR="00E35542" w:rsidRPr="0025616D">
        <w:t xml:space="preserve">2011 </w:t>
      </w:r>
      <w:r>
        <w:t>–</w:t>
      </w:r>
      <w:r w:rsidR="00E35542" w:rsidRPr="0025616D">
        <w:t xml:space="preserve"> </w:t>
      </w:r>
      <w:r>
        <w:t>11/</w:t>
      </w:r>
      <w:r w:rsidR="00E35542" w:rsidRPr="0025616D">
        <w:t>201</w:t>
      </w:r>
      <w:r>
        <w:t>6</w:t>
      </w:r>
    </w:p>
    <w:p w14:paraId="61F2AF8E" w14:textId="14368013" w:rsidR="00ED4C68" w:rsidRPr="00E35542" w:rsidRDefault="00A3732F" w:rsidP="00E35542">
      <w:pPr>
        <w:tabs>
          <w:tab w:val="right" w:pos="9900"/>
        </w:tabs>
        <w:rPr>
          <w:b/>
          <w:bCs/>
        </w:rPr>
      </w:pPr>
      <w:r w:rsidRPr="00A3732F">
        <w:rPr>
          <w:b/>
          <w:bCs/>
        </w:rPr>
        <w:t>Manager, Sales Learning Design &amp; Development</w:t>
      </w:r>
      <w:r w:rsidR="0025616D">
        <w:rPr>
          <w:b/>
          <w:bCs/>
        </w:rPr>
        <w:t xml:space="preserve">, </w:t>
      </w:r>
      <w:r w:rsidRPr="00A3732F">
        <w:t>4/</w:t>
      </w:r>
      <w:r w:rsidR="00E35542" w:rsidRPr="0025616D">
        <w:t xml:space="preserve">2008 </w:t>
      </w:r>
      <w:r>
        <w:t>–</w:t>
      </w:r>
      <w:r w:rsidR="00E35542" w:rsidRPr="0025616D">
        <w:t xml:space="preserve"> </w:t>
      </w:r>
      <w:r>
        <w:t>5/</w:t>
      </w:r>
      <w:r w:rsidR="00E35542" w:rsidRPr="0025616D">
        <w:t>2011</w:t>
      </w:r>
    </w:p>
    <w:p w14:paraId="2E3B27D6" w14:textId="2BA66EC7" w:rsidR="00ED4C68" w:rsidRPr="0025616D" w:rsidRDefault="00A3732F" w:rsidP="00E35542">
      <w:pPr>
        <w:tabs>
          <w:tab w:val="right" w:pos="9900"/>
        </w:tabs>
      </w:pPr>
      <w:r w:rsidRPr="00A3732F">
        <w:rPr>
          <w:b/>
          <w:bCs/>
        </w:rPr>
        <w:t>Senior Learning Technologist</w:t>
      </w:r>
      <w:r>
        <w:rPr>
          <w:b/>
          <w:bCs/>
        </w:rPr>
        <w:t>,</w:t>
      </w:r>
      <w:r w:rsidRPr="00A3732F">
        <w:rPr>
          <w:b/>
          <w:bCs/>
        </w:rPr>
        <w:t xml:space="preserve"> IBM Center for Advanced Learning</w:t>
      </w:r>
      <w:r w:rsidR="0025616D">
        <w:rPr>
          <w:b/>
          <w:bCs/>
        </w:rPr>
        <w:t xml:space="preserve">, </w:t>
      </w:r>
      <w:r w:rsidRPr="00A3732F">
        <w:t>5/</w:t>
      </w:r>
      <w:r w:rsidR="00E35542" w:rsidRPr="0025616D">
        <w:t xml:space="preserve">2003 </w:t>
      </w:r>
      <w:r>
        <w:t>–</w:t>
      </w:r>
      <w:r w:rsidR="00E35542" w:rsidRPr="0025616D">
        <w:t xml:space="preserve"> </w:t>
      </w:r>
      <w:r>
        <w:t>4/</w:t>
      </w:r>
      <w:r w:rsidR="00E35542" w:rsidRPr="0025616D">
        <w:t>2008</w:t>
      </w:r>
    </w:p>
    <w:p w14:paraId="012CA4E6" w14:textId="77777777" w:rsidR="00E35542" w:rsidRDefault="00E35542" w:rsidP="00ED4C68"/>
    <w:p w14:paraId="0297203A" w14:textId="0AD4B86E" w:rsidR="004120D0" w:rsidRDefault="004120D0" w:rsidP="004120D0">
      <w:pPr>
        <w:jc w:val="center"/>
        <w:rPr>
          <w:b/>
          <w:bCs/>
        </w:rPr>
      </w:pPr>
      <w:r w:rsidRPr="004120D0">
        <w:rPr>
          <w:b/>
          <w:bCs/>
        </w:rPr>
        <w:t>ADDITIONAL RELEVANT EXPERIENCE</w:t>
      </w:r>
    </w:p>
    <w:p w14:paraId="6F52C3DE" w14:textId="77777777" w:rsidR="00C75658" w:rsidRDefault="00C75658" w:rsidP="00E35542">
      <w:pPr>
        <w:tabs>
          <w:tab w:val="right" w:pos="9900"/>
        </w:tabs>
        <w:rPr>
          <w:b/>
          <w:bCs/>
        </w:rPr>
      </w:pPr>
    </w:p>
    <w:p w14:paraId="1B8B696F" w14:textId="3362C600" w:rsidR="00E35542" w:rsidRPr="00E35542" w:rsidRDefault="0068555D" w:rsidP="00E35542">
      <w:pPr>
        <w:tabs>
          <w:tab w:val="right" w:pos="9900"/>
        </w:tabs>
        <w:rPr>
          <w:b/>
          <w:bCs/>
        </w:rPr>
      </w:pPr>
      <w:r w:rsidRPr="00E35542">
        <w:rPr>
          <w:b/>
          <w:bCs/>
        </w:rPr>
        <w:t>INTERLIANT, INC.,</w:t>
      </w:r>
      <w:r>
        <w:t xml:space="preserve"> </w:t>
      </w:r>
      <w:r w:rsidR="00ED4C68">
        <w:t>Woburn, MA</w:t>
      </w:r>
      <w:r w:rsidR="00E35542">
        <w:tab/>
      </w:r>
    </w:p>
    <w:p w14:paraId="759DC284" w14:textId="4E589300" w:rsidR="00E35542" w:rsidRPr="00E35542" w:rsidRDefault="00E35542" w:rsidP="00ED4C68">
      <w:pPr>
        <w:rPr>
          <w:b/>
          <w:bCs/>
        </w:rPr>
      </w:pPr>
      <w:r w:rsidRPr="00E35542">
        <w:rPr>
          <w:b/>
          <w:bCs/>
        </w:rPr>
        <w:t>Senior Project Manager, Consulting Manager</w:t>
      </w:r>
    </w:p>
    <w:p w14:paraId="26B50F9F" w14:textId="77777777" w:rsidR="00E35542" w:rsidRDefault="00E35542" w:rsidP="00ED4C68"/>
    <w:p w14:paraId="5AD58646" w14:textId="2F1A3B0A" w:rsidR="00763B24" w:rsidRPr="00763B24" w:rsidRDefault="0068555D" w:rsidP="00763B24">
      <w:pPr>
        <w:tabs>
          <w:tab w:val="right" w:pos="9900"/>
        </w:tabs>
        <w:rPr>
          <w:b/>
          <w:bCs/>
        </w:rPr>
      </w:pPr>
      <w:r w:rsidRPr="00763B24">
        <w:rPr>
          <w:b/>
          <w:bCs/>
        </w:rPr>
        <w:t>THE JACOBSON GROUP, INC</w:t>
      </w:r>
      <w:r w:rsidR="00ED4C68" w:rsidRPr="00763B24">
        <w:rPr>
          <w:b/>
          <w:bCs/>
        </w:rPr>
        <w:t>.,</w:t>
      </w:r>
      <w:r w:rsidR="00ED4C68">
        <w:t xml:space="preserve"> Cambridge, MA</w:t>
      </w:r>
      <w:r w:rsidR="00763B24">
        <w:tab/>
      </w:r>
    </w:p>
    <w:p w14:paraId="2FE91A42" w14:textId="50D6C878" w:rsidR="00763B24" w:rsidRPr="00763B24" w:rsidRDefault="00763B24" w:rsidP="00ED4C68">
      <w:pPr>
        <w:rPr>
          <w:b/>
          <w:bCs/>
        </w:rPr>
      </w:pPr>
      <w:r w:rsidRPr="00763B24">
        <w:rPr>
          <w:b/>
          <w:bCs/>
        </w:rPr>
        <w:t>Project Leader, Consultant</w:t>
      </w:r>
    </w:p>
    <w:p w14:paraId="366A7B0D" w14:textId="77777777" w:rsidR="00743E86" w:rsidRDefault="00743E86" w:rsidP="00ED4C68">
      <w:pPr>
        <w:jc w:val="center"/>
        <w:rPr>
          <w:b/>
          <w:bCs/>
        </w:rPr>
      </w:pPr>
    </w:p>
    <w:p w14:paraId="529CB247" w14:textId="5782224B" w:rsidR="00ED4C68" w:rsidRDefault="00240990" w:rsidP="00ED4C68">
      <w:pPr>
        <w:jc w:val="center"/>
        <w:rPr>
          <w:b/>
          <w:bCs/>
        </w:rPr>
      </w:pPr>
      <w:r w:rsidRPr="00ED4C68">
        <w:rPr>
          <w:b/>
          <w:bCs/>
        </w:rPr>
        <w:t>EDUCATION</w:t>
      </w:r>
    </w:p>
    <w:p w14:paraId="56A4BBC6" w14:textId="77777777" w:rsidR="00C75658" w:rsidRPr="00ED4C68" w:rsidRDefault="00C75658" w:rsidP="00ED4C68">
      <w:pPr>
        <w:jc w:val="center"/>
        <w:rPr>
          <w:b/>
          <w:bCs/>
        </w:rPr>
      </w:pPr>
    </w:p>
    <w:p w14:paraId="4D4A1AD5" w14:textId="0EDF999C" w:rsidR="00ED4C68" w:rsidRDefault="00ED4C68" w:rsidP="00240990">
      <w:pPr>
        <w:tabs>
          <w:tab w:val="right" w:pos="9900"/>
        </w:tabs>
        <w:jc w:val="center"/>
      </w:pPr>
      <w:r w:rsidRPr="00ED4C68">
        <w:rPr>
          <w:b/>
          <w:bCs/>
        </w:rPr>
        <w:t>B</w:t>
      </w:r>
      <w:r w:rsidR="00D01637">
        <w:rPr>
          <w:b/>
          <w:bCs/>
        </w:rPr>
        <w:t>achelor of Science</w:t>
      </w:r>
      <w:r w:rsidRPr="00ED4C68">
        <w:rPr>
          <w:b/>
          <w:bCs/>
        </w:rPr>
        <w:t xml:space="preserve"> </w:t>
      </w:r>
      <w:r w:rsidR="00D01637">
        <w:rPr>
          <w:b/>
          <w:bCs/>
        </w:rPr>
        <w:t xml:space="preserve">(BS) </w:t>
      </w:r>
      <w:r w:rsidR="00240990">
        <w:rPr>
          <w:b/>
          <w:bCs/>
        </w:rPr>
        <w:t>H</w:t>
      </w:r>
      <w:r w:rsidRPr="00ED4C68">
        <w:rPr>
          <w:b/>
          <w:bCs/>
        </w:rPr>
        <w:t xml:space="preserve">onors </w:t>
      </w:r>
      <w:r w:rsidR="00240990">
        <w:rPr>
          <w:b/>
          <w:bCs/>
        </w:rPr>
        <w:t>D</w:t>
      </w:r>
      <w:r w:rsidRPr="00ED4C68">
        <w:rPr>
          <w:b/>
          <w:bCs/>
        </w:rPr>
        <w:t xml:space="preserve">egree in </w:t>
      </w:r>
      <w:r w:rsidR="00240990">
        <w:rPr>
          <w:b/>
          <w:bCs/>
        </w:rPr>
        <w:t>E</w:t>
      </w:r>
      <w:r w:rsidRPr="00ED4C68">
        <w:rPr>
          <w:b/>
          <w:bCs/>
        </w:rPr>
        <w:t>ngineering</w:t>
      </w:r>
      <w:r w:rsidR="006C1084">
        <w:rPr>
          <w:b/>
          <w:bCs/>
        </w:rPr>
        <w:t xml:space="preserve"> Sciences</w:t>
      </w:r>
    </w:p>
    <w:p w14:paraId="6AA86F45" w14:textId="518E77AC" w:rsidR="00ED4C68" w:rsidRDefault="00ED4C68" w:rsidP="00240990">
      <w:pPr>
        <w:jc w:val="center"/>
      </w:pPr>
      <w:r>
        <w:t>Harvard College, Cambridge, MA</w:t>
      </w:r>
    </w:p>
    <w:p w14:paraId="4EC121D1" w14:textId="77777777" w:rsidR="00ED4C68" w:rsidRDefault="00ED4C68" w:rsidP="00ED4C68"/>
    <w:p w14:paraId="76335770" w14:textId="2F2A90C7" w:rsidR="00ED4C68" w:rsidRDefault="00ED4C68" w:rsidP="0068555D">
      <w:pPr>
        <w:tabs>
          <w:tab w:val="right" w:pos="9900"/>
        </w:tabs>
        <w:jc w:val="center"/>
      </w:pPr>
      <w:r w:rsidRPr="00ED4C68">
        <w:rPr>
          <w:b/>
          <w:bCs/>
        </w:rPr>
        <w:t>Masters of Business Administration</w:t>
      </w:r>
      <w:r w:rsidR="00240990">
        <w:rPr>
          <w:b/>
          <w:bCs/>
        </w:rPr>
        <w:t xml:space="preserve"> (MBA)</w:t>
      </w:r>
      <w:r w:rsidR="0072108F">
        <w:rPr>
          <w:b/>
          <w:bCs/>
        </w:rPr>
        <w:t xml:space="preserve">, </w:t>
      </w:r>
      <w:r w:rsidRPr="00ED4C68">
        <w:rPr>
          <w:b/>
          <w:bCs/>
        </w:rPr>
        <w:t>Human Resource Management with distinction</w:t>
      </w:r>
    </w:p>
    <w:p w14:paraId="440F2A0D" w14:textId="77777777" w:rsidR="00ED4C68" w:rsidRDefault="00ED4C68" w:rsidP="0068555D">
      <w:pPr>
        <w:jc w:val="center"/>
      </w:pPr>
      <w:r>
        <w:t>Edinburgh Business School, Heriot-Watt University</w:t>
      </w:r>
    </w:p>
    <w:p w14:paraId="2498468A" w14:textId="77777777" w:rsidR="00ED4C68" w:rsidRDefault="00ED4C68" w:rsidP="00ED4C68">
      <w:pPr>
        <w:tabs>
          <w:tab w:val="right" w:pos="9900"/>
        </w:tabs>
      </w:pPr>
    </w:p>
    <w:p w14:paraId="42A26866" w14:textId="6710F134" w:rsidR="00426510" w:rsidRDefault="00426510" w:rsidP="00A3732F">
      <w:pPr>
        <w:jc w:val="center"/>
        <w:rPr>
          <w:b/>
          <w:bCs/>
        </w:rPr>
      </w:pPr>
      <w:r>
        <w:rPr>
          <w:b/>
          <w:bCs/>
        </w:rPr>
        <w:t>INTERESTS</w:t>
      </w:r>
    </w:p>
    <w:p w14:paraId="74E88DEA" w14:textId="77777777" w:rsidR="00C75658" w:rsidRPr="00ED4C68" w:rsidRDefault="00C75658" w:rsidP="00A3732F">
      <w:pPr>
        <w:jc w:val="center"/>
        <w:rPr>
          <w:b/>
          <w:bCs/>
        </w:rPr>
      </w:pPr>
    </w:p>
    <w:p w14:paraId="21948DD2" w14:textId="00FFF981" w:rsidR="00B65780" w:rsidRDefault="00F56782" w:rsidP="00426510">
      <w:pPr>
        <w:pStyle w:val="ListParagraph"/>
        <w:numPr>
          <w:ilvl w:val="0"/>
          <w:numId w:val="3"/>
        </w:numPr>
      </w:pPr>
      <w:r>
        <w:t xml:space="preserve">Previous </w:t>
      </w:r>
      <w:r w:rsidR="00ED4C68">
        <w:t>co-chair of ATD Forum Advisory Group</w:t>
      </w:r>
    </w:p>
    <w:p w14:paraId="1F952EE0" w14:textId="0B30030A" w:rsidR="00F56782" w:rsidRDefault="00F56782" w:rsidP="00426510">
      <w:pPr>
        <w:pStyle w:val="ListParagraph"/>
        <w:numPr>
          <w:ilvl w:val="0"/>
          <w:numId w:val="3"/>
        </w:numPr>
      </w:pPr>
      <w:r>
        <w:t xml:space="preserve">Previous </w:t>
      </w:r>
      <w:r w:rsidR="00ED4C68">
        <w:t>member of ATD Sales Training Committee &amp; Training’s Editorial Board</w:t>
      </w:r>
    </w:p>
    <w:p w14:paraId="653F8C1E" w14:textId="2239C9B9" w:rsidR="00F56782" w:rsidRDefault="00ED4C68" w:rsidP="00426510">
      <w:pPr>
        <w:pStyle w:val="ListParagraph"/>
        <w:numPr>
          <w:ilvl w:val="0"/>
          <w:numId w:val="3"/>
        </w:numPr>
      </w:pPr>
      <w:r>
        <w:t>Treasurer of Ummeed Child Dev</w:t>
      </w:r>
      <w:r w:rsidR="00F56782">
        <w:t xml:space="preserve">elopment </w:t>
      </w:r>
      <w:r>
        <w:t>Fund</w:t>
      </w:r>
      <w:r w:rsidR="006C1084">
        <w:t>, Inc.</w:t>
      </w:r>
    </w:p>
    <w:p w14:paraId="441EDCC3" w14:textId="77777777" w:rsidR="00426510" w:rsidRDefault="00F56782" w:rsidP="00ED4C68">
      <w:pPr>
        <w:pStyle w:val="ListParagraph"/>
        <w:numPr>
          <w:ilvl w:val="0"/>
          <w:numId w:val="3"/>
        </w:numPr>
      </w:pPr>
      <w:r>
        <w:t>Previous</w:t>
      </w:r>
      <w:r w:rsidR="00ED4C68">
        <w:t xml:space="preserve"> WHRB tech committee chair</w:t>
      </w:r>
    </w:p>
    <w:p w14:paraId="05ACBEED" w14:textId="72E48713" w:rsidR="00657F98" w:rsidRDefault="00ED4C68" w:rsidP="00ED4C68">
      <w:pPr>
        <w:pStyle w:val="ListParagraph"/>
        <w:numPr>
          <w:ilvl w:val="0"/>
          <w:numId w:val="3"/>
        </w:numPr>
      </w:pPr>
      <w:r>
        <w:t xml:space="preserve">Girl Scout </w:t>
      </w:r>
      <w:r w:rsidR="00F56782">
        <w:t>V</w:t>
      </w:r>
      <w:r>
        <w:t>olunteer</w:t>
      </w:r>
    </w:p>
    <w:p w14:paraId="05524AA3" w14:textId="77777777" w:rsidR="000809BB" w:rsidRDefault="000809BB" w:rsidP="00ED4C68"/>
    <w:p w14:paraId="20C43967" w14:textId="77777777" w:rsidR="000809BB" w:rsidRDefault="000809BB" w:rsidP="00ED4C68"/>
    <w:sectPr w:rsidR="000809BB" w:rsidSect="006F33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1DB97" w14:textId="77777777" w:rsidR="00F87B52" w:rsidRDefault="00F87B52" w:rsidP="006F33C4">
      <w:r>
        <w:separator/>
      </w:r>
    </w:p>
  </w:endnote>
  <w:endnote w:type="continuationSeparator" w:id="0">
    <w:p w14:paraId="601CB099" w14:textId="77777777" w:rsidR="00F87B52" w:rsidRDefault="00F87B52" w:rsidP="006F3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99965" w14:textId="77777777" w:rsidR="006F33C4" w:rsidRDefault="006F33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0E152" w14:textId="77777777" w:rsidR="006F33C4" w:rsidRDefault="006F33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2B549" w14:textId="77777777" w:rsidR="006F33C4" w:rsidRDefault="006F33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489F9" w14:textId="77777777" w:rsidR="00F87B52" w:rsidRDefault="00F87B52" w:rsidP="006F33C4">
      <w:r>
        <w:separator/>
      </w:r>
    </w:p>
  </w:footnote>
  <w:footnote w:type="continuationSeparator" w:id="0">
    <w:p w14:paraId="377C276F" w14:textId="77777777" w:rsidR="00F87B52" w:rsidRDefault="00F87B52" w:rsidP="006F3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25D4F" w14:textId="77777777" w:rsidR="006F33C4" w:rsidRDefault="006F33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73ED7" w14:textId="1F5D8302" w:rsidR="006F33C4" w:rsidRDefault="006F33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C077F" w14:textId="77777777" w:rsidR="006F33C4" w:rsidRDefault="006F33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40E2B"/>
    <w:multiLevelType w:val="hybridMultilevel"/>
    <w:tmpl w:val="74A689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191272"/>
    <w:multiLevelType w:val="hybridMultilevel"/>
    <w:tmpl w:val="BA76BE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F7299E"/>
    <w:multiLevelType w:val="hybridMultilevel"/>
    <w:tmpl w:val="8D7438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B27044"/>
    <w:multiLevelType w:val="hybridMultilevel"/>
    <w:tmpl w:val="75B2A8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A0751F"/>
    <w:multiLevelType w:val="hybridMultilevel"/>
    <w:tmpl w:val="113ECC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F764D"/>
    <w:multiLevelType w:val="hybridMultilevel"/>
    <w:tmpl w:val="024EC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C2368"/>
    <w:multiLevelType w:val="hybridMultilevel"/>
    <w:tmpl w:val="FBE2A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AD2871"/>
    <w:multiLevelType w:val="hybridMultilevel"/>
    <w:tmpl w:val="4502E0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7704482">
    <w:abstractNumId w:val="4"/>
  </w:num>
  <w:num w:numId="2" w16cid:durableId="1947232003">
    <w:abstractNumId w:val="1"/>
  </w:num>
  <w:num w:numId="3" w16cid:durableId="10037539">
    <w:abstractNumId w:val="6"/>
  </w:num>
  <w:num w:numId="4" w16cid:durableId="1852256944">
    <w:abstractNumId w:val="5"/>
  </w:num>
  <w:num w:numId="5" w16cid:durableId="183515393">
    <w:abstractNumId w:val="0"/>
  </w:num>
  <w:num w:numId="6" w16cid:durableId="851453090">
    <w:abstractNumId w:val="3"/>
  </w:num>
  <w:num w:numId="7" w16cid:durableId="549655586">
    <w:abstractNumId w:val="2"/>
  </w:num>
  <w:num w:numId="8" w16cid:durableId="8122101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C68"/>
    <w:rsid w:val="00004C06"/>
    <w:rsid w:val="000629E5"/>
    <w:rsid w:val="000809BB"/>
    <w:rsid w:val="00082E89"/>
    <w:rsid w:val="000953CE"/>
    <w:rsid w:val="000B52F9"/>
    <w:rsid w:val="000D2E84"/>
    <w:rsid w:val="000D438C"/>
    <w:rsid w:val="00120624"/>
    <w:rsid w:val="001304E0"/>
    <w:rsid w:val="00145962"/>
    <w:rsid w:val="001A0996"/>
    <w:rsid w:val="001A6682"/>
    <w:rsid w:val="001D3834"/>
    <w:rsid w:val="001D65BB"/>
    <w:rsid w:val="001E2D9B"/>
    <w:rsid w:val="001F6503"/>
    <w:rsid w:val="002251A8"/>
    <w:rsid w:val="0023492D"/>
    <w:rsid w:val="00240990"/>
    <w:rsid w:val="0025616D"/>
    <w:rsid w:val="00265891"/>
    <w:rsid w:val="0028140D"/>
    <w:rsid w:val="002D5EB2"/>
    <w:rsid w:val="002F24B4"/>
    <w:rsid w:val="003172B1"/>
    <w:rsid w:val="0034189A"/>
    <w:rsid w:val="003604A5"/>
    <w:rsid w:val="003B1301"/>
    <w:rsid w:val="003C4024"/>
    <w:rsid w:val="003D60DE"/>
    <w:rsid w:val="003E733A"/>
    <w:rsid w:val="004120D0"/>
    <w:rsid w:val="00426510"/>
    <w:rsid w:val="00431012"/>
    <w:rsid w:val="004419EB"/>
    <w:rsid w:val="00442B6B"/>
    <w:rsid w:val="004541F8"/>
    <w:rsid w:val="00454716"/>
    <w:rsid w:val="00460D97"/>
    <w:rsid w:val="004843E5"/>
    <w:rsid w:val="004A7207"/>
    <w:rsid w:val="004C3AB1"/>
    <w:rsid w:val="004C62C0"/>
    <w:rsid w:val="004D29DA"/>
    <w:rsid w:val="004F0C8F"/>
    <w:rsid w:val="0050390F"/>
    <w:rsid w:val="00533FD1"/>
    <w:rsid w:val="00537BE4"/>
    <w:rsid w:val="00560C21"/>
    <w:rsid w:val="0057314D"/>
    <w:rsid w:val="00573DFB"/>
    <w:rsid w:val="005943C1"/>
    <w:rsid w:val="005A2EB6"/>
    <w:rsid w:val="005B0E5E"/>
    <w:rsid w:val="005D5A78"/>
    <w:rsid w:val="005F07ED"/>
    <w:rsid w:val="00624FAA"/>
    <w:rsid w:val="00657F98"/>
    <w:rsid w:val="00664C7A"/>
    <w:rsid w:val="0068555D"/>
    <w:rsid w:val="006B0224"/>
    <w:rsid w:val="006C1084"/>
    <w:rsid w:val="006F33C4"/>
    <w:rsid w:val="006F7814"/>
    <w:rsid w:val="00715C0F"/>
    <w:rsid w:val="0072108F"/>
    <w:rsid w:val="00741F1B"/>
    <w:rsid w:val="0074287C"/>
    <w:rsid w:val="00743E86"/>
    <w:rsid w:val="00763B24"/>
    <w:rsid w:val="00783058"/>
    <w:rsid w:val="00783A77"/>
    <w:rsid w:val="007A6A80"/>
    <w:rsid w:val="007D79D2"/>
    <w:rsid w:val="00855BE9"/>
    <w:rsid w:val="00857C7B"/>
    <w:rsid w:val="00886552"/>
    <w:rsid w:val="00891DEB"/>
    <w:rsid w:val="008925EC"/>
    <w:rsid w:val="00897E6F"/>
    <w:rsid w:val="008B3CA4"/>
    <w:rsid w:val="008C4758"/>
    <w:rsid w:val="008D1CA3"/>
    <w:rsid w:val="008F57BA"/>
    <w:rsid w:val="009009CE"/>
    <w:rsid w:val="0090647A"/>
    <w:rsid w:val="00921860"/>
    <w:rsid w:val="009359F8"/>
    <w:rsid w:val="0096248F"/>
    <w:rsid w:val="00985246"/>
    <w:rsid w:val="0099521F"/>
    <w:rsid w:val="009A2172"/>
    <w:rsid w:val="009B434D"/>
    <w:rsid w:val="009B74DF"/>
    <w:rsid w:val="009C48F1"/>
    <w:rsid w:val="00A3732F"/>
    <w:rsid w:val="00A56730"/>
    <w:rsid w:val="00A6706E"/>
    <w:rsid w:val="00A850EB"/>
    <w:rsid w:val="00A92E11"/>
    <w:rsid w:val="00A9585E"/>
    <w:rsid w:val="00AA5F67"/>
    <w:rsid w:val="00AE2CEF"/>
    <w:rsid w:val="00B43A3C"/>
    <w:rsid w:val="00B52F41"/>
    <w:rsid w:val="00B61143"/>
    <w:rsid w:val="00B65780"/>
    <w:rsid w:val="00BA1B97"/>
    <w:rsid w:val="00BC4D3A"/>
    <w:rsid w:val="00C12C47"/>
    <w:rsid w:val="00C27926"/>
    <w:rsid w:val="00C61FCC"/>
    <w:rsid w:val="00C75658"/>
    <w:rsid w:val="00CC0CBF"/>
    <w:rsid w:val="00CC62CD"/>
    <w:rsid w:val="00CD0068"/>
    <w:rsid w:val="00D01637"/>
    <w:rsid w:val="00D753F2"/>
    <w:rsid w:val="00D800A9"/>
    <w:rsid w:val="00D90778"/>
    <w:rsid w:val="00DC3CCA"/>
    <w:rsid w:val="00DF60A2"/>
    <w:rsid w:val="00E06C73"/>
    <w:rsid w:val="00E06EF0"/>
    <w:rsid w:val="00E21525"/>
    <w:rsid w:val="00E35542"/>
    <w:rsid w:val="00E50DB9"/>
    <w:rsid w:val="00E5171C"/>
    <w:rsid w:val="00E600B7"/>
    <w:rsid w:val="00E67D90"/>
    <w:rsid w:val="00E70F38"/>
    <w:rsid w:val="00E9545A"/>
    <w:rsid w:val="00E95498"/>
    <w:rsid w:val="00EB165E"/>
    <w:rsid w:val="00ED4C68"/>
    <w:rsid w:val="00EE487F"/>
    <w:rsid w:val="00EF38A6"/>
    <w:rsid w:val="00EF407E"/>
    <w:rsid w:val="00F03C88"/>
    <w:rsid w:val="00F04C34"/>
    <w:rsid w:val="00F40554"/>
    <w:rsid w:val="00F551D9"/>
    <w:rsid w:val="00F56782"/>
    <w:rsid w:val="00F87B52"/>
    <w:rsid w:val="00FA004C"/>
    <w:rsid w:val="00FE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8DC918"/>
  <w15:chartTrackingRefBased/>
  <w15:docId w15:val="{47ACFABC-7ECE-4637-B265-97E913AF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4C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4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4C6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4C6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4C6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4C6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4C6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4C6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4C6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4C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4C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4C6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4C6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4C6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4C6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4C6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4C6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4C6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4C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4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4C6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4C6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4C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4C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4C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4C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4C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4C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4C6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D006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006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F33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33C4"/>
  </w:style>
  <w:style w:type="paragraph" w:styleId="Footer">
    <w:name w:val="footer"/>
    <w:basedOn w:val="Normal"/>
    <w:link w:val="FooterChar"/>
    <w:uiPriority w:val="99"/>
    <w:unhideWhenUsed/>
    <w:rsid w:val="006F33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33C4"/>
  </w:style>
  <w:style w:type="character" w:styleId="CommentReference">
    <w:name w:val="annotation reference"/>
    <w:basedOn w:val="DefaultParagraphFont"/>
    <w:uiPriority w:val="99"/>
    <w:semiHidden/>
    <w:unhideWhenUsed/>
    <w:rsid w:val="00E2152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215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15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5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525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E70F38"/>
    <w:rPr>
      <w:kern w:val="0"/>
    </w:rPr>
  </w:style>
  <w:style w:type="paragraph" w:styleId="NormalWeb">
    <w:name w:val="Normal (Web)"/>
    <w:basedOn w:val="Normal"/>
    <w:uiPriority w:val="99"/>
    <w:unhideWhenUsed/>
    <w:rsid w:val="00454716"/>
    <w:rPr>
      <w:rFonts w:ascii="Times New Roman" w:hAnsi="Times New Roman" w:cs="Times New Roman"/>
      <w:kern w:val="0"/>
      <w:sz w:val="24"/>
      <w:szCs w:val="24"/>
    </w:rPr>
  </w:style>
  <w:style w:type="paragraph" w:styleId="Revision">
    <w:name w:val="Revision"/>
    <w:hidden/>
    <w:uiPriority w:val="99"/>
    <w:semiHidden/>
    <w:rsid w:val="00A95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7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7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2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34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4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73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8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2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75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24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14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8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5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1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5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4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27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70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845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2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76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75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57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4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E2FEE-CBF9-4D92-9F41-6EBF7E02E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MEANA</dc:creator>
  <cp:keywords/>
  <dc:description/>
  <cp:lastModifiedBy>Matt Valencius</cp:lastModifiedBy>
  <cp:revision>2</cp:revision>
  <cp:lastPrinted>2025-02-26T21:20:00Z</cp:lastPrinted>
  <dcterms:created xsi:type="dcterms:W3CDTF">2025-04-21T20:37:00Z</dcterms:created>
  <dcterms:modified xsi:type="dcterms:W3CDTF">2025-04-21T20:37:00Z</dcterms:modified>
</cp:coreProperties>
</file>