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FCF4" w14:textId="4EED86D1" w:rsidR="00D17DE7" w:rsidRPr="000C73DF" w:rsidRDefault="00D17DE7" w:rsidP="00D17DE7">
      <w:pPr>
        <w:pStyle w:val="Title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C73DF">
        <w:rPr>
          <w:rFonts w:asciiTheme="minorHAnsi" w:hAnsiTheme="minorHAnsi" w:cstheme="minorHAnsi"/>
          <w:b/>
          <w:bCs/>
          <w:sz w:val="40"/>
          <w:szCs w:val="40"/>
        </w:rPr>
        <w:t>Leah Stackhouse</w:t>
      </w:r>
    </w:p>
    <w:p w14:paraId="52141D02" w14:textId="2001365E" w:rsidR="00D17DE7" w:rsidRDefault="00180616" w:rsidP="0048477B">
      <w:pPr>
        <w:pStyle w:val="Subtitle"/>
        <w:spacing w:after="0"/>
        <w:jc w:val="center"/>
        <w:rPr>
          <w:rStyle w:val="Hyperlink"/>
          <w:rFonts w:cstheme="minorHAnsi"/>
        </w:rPr>
      </w:pPr>
      <w:r>
        <w:rPr>
          <w:rFonts w:cstheme="minorHAnsi"/>
        </w:rPr>
        <w:t>lmstackhouse@gmail.com</w:t>
      </w:r>
      <w:r w:rsidR="00D17DE7" w:rsidRPr="000C73DF">
        <w:rPr>
          <w:rFonts w:cstheme="minorHAnsi"/>
        </w:rPr>
        <w:t xml:space="preserve"> | (781) 296-2853</w:t>
      </w:r>
      <w:r w:rsidR="00D3535F">
        <w:rPr>
          <w:rFonts w:cstheme="minorHAnsi"/>
        </w:rPr>
        <w:t xml:space="preserve"> | 13 Chicory Rd.  Westford, MA  01886</w:t>
      </w:r>
      <w:r w:rsidR="00D17DE7" w:rsidRPr="000C73DF">
        <w:rPr>
          <w:rFonts w:cstheme="minorHAnsi"/>
        </w:rPr>
        <w:t xml:space="preserve"> | </w:t>
      </w:r>
      <w:hyperlink r:id="rId5" w:history="1">
        <w:r w:rsidR="00D17DE7" w:rsidRPr="000C73DF">
          <w:rPr>
            <w:rStyle w:val="Hyperlink"/>
            <w:rFonts w:cstheme="minorHAnsi"/>
          </w:rPr>
          <w:t>LinkedIn</w:t>
        </w:r>
      </w:hyperlink>
    </w:p>
    <w:p w14:paraId="51BB4A98" w14:textId="77777777" w:rsidR="0048477B" w:rsidRPr="0048477B" w:rsidRDefault="0048477B" w:rsidP="0048477B">
      <w:pPr>
        <w:rPr>
          <w:sz w:val="10"/>
          <w:szCs w:val="10"/>
        </w:rPr>
      </w:pPr>
    </w:p>
    <w:p w14:paraId="3D167237" w14:textId="50BD351F" w:rsidR="00D17DE7" w:rsidRPr="0048477B" w:rsidRDefault="00C73E7A" w:rsidP="0048477B">
      <w:pPr>
        <w:spacing w:before="60"/>
        <w:jc w:val="center"/>
        <w:rPr>
          <w:rFonts w:cstheme="minorHAnsi"/>
          <w:b/>
          <w:spacing w:val="10"/>
          <w:sz w:val="22"/>
          <w:szCs w:val="22"/>
        </w:rPr>
      </w:pPr>
      <w:r w:rsidRPr="0048477B">
        <w:rPr>
          <w:rFonts w:cstheme="minorHAnsi"/>
          <w:b/>
          <w:spacing w:val="10"/>
          <w:sz w:val="22"/>
          <w:szCs w:val="22"/>
        </w:rPr>
        <w:t>HR Business Partner |</w:t>
      </w:r>
      <w:r w:rsidR="003E65D3" w:rsidRPr="003E65D3">
        <w:rPr>
          <w:rFonts w:cstheme="minorHAnsi"/>
          <w:b/>
          <w:spacing w:val="10"/>
          <w:sz w:val="22"/>
          <w:szCs w:val="22"/>
        </w:rPr>
        <w:t xml:space="preserve"> </w:t>
      </w:r>
      <w:r w:rsidR="003E65D3" w:rsidRPr="0048477B">
        <w:rPr>
          <w:rFonts w:cstheme="minorHAnsi"/>
          <w:b/>
          <w:spacing w:val="10"/>
          <w:sz w:val="22"/>
          <w:szCs w:val="22"/>
        </w:rPr>
        <w:t>Talent Management |</w:t>
      </w:r>
      <w:r w:rsidRPr="0048477B">
        <w:rPr>
          <w:rFonts w:cstheme="minorHAnsi"/>
          <w:b/>
          <w:spacing w:val="10"/>
          <w:sz w:val="22"/>
          <w:szCs w:val="22"/>
        </w:rPr>
        <w:t xml:space="preserve"> DEI Leader</w:t>
      </w:r>
    </w:p>
    <w:p w14:paraId="1339C06D" w14:textId="2CB4C6DF" w:rsidR="00C73E7A" w:rsidRPr="000D1E86" w:rsidRDefault="00011D39" w:rsidP="000D1E8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Catalyzing growth by a</w:t>
      </w:r>
      <w:r w:rsidR="00C73E7A" w:rsidRPr="0039286B">
        <w:rPr>
          <w:rFonts w:cstheme="minorHAnsi"/>
          <w:sz w:val="22"/>
          <w:szCs w:val="22"/>
        </w:rPr>
        <w:t xml:space="preserve">ligning strategy &amp; </w:t>
      </w:r>
      <w:r w:rsidR="00C73E7A">
        <w:rPr>
          <w:rFonts w:cstheme="minorHAnsi"/>
          <w:sz w:val="22"/>
          <w:szCs w:val="22"/>
        </w:rPr>
        <w:t xml:space="preserve">driving </w:t>
      </w:r>
      <w:r w:rsidR="00C73E7A" w:rsidRPr="0039286B">
        <w:rPr>
          <w:rFonts w:cstheme="minorHAnsi"/>
          <w:sz w:val="22"/>
          <w:szCs w:val="22"/>
        </w:rPr>
        <w:t>execution to create</w:t>
      </w:r>
      <w:r w:rsidR="007E0B3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an</w:t>
      </w:r>
      <w:r w:rsidR="007E0B3C">
        <w:rPr>
          <w:rFonts w:cstheme="minorHAnsi"/>
          <w:sz w:val="22"/>
          <w:szCs w:val="22"/>
        </w:rPr>
        <w:t xml:space="preserve"> environment</w:t>
      </w:r>
      <w:r w:rsidR="00C73E7A" w:rsidRPr="0039286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where </w:t>
      </w:r>
      <w:r w:rsidR="00C73E7A" w:rsidRPr="0039286B">
        <w:rPr>
          <w:rFonts w:cstheme="minorHAnsi"/>
          <w:sz w:val="22"/>
          <w:szCs w:val="22"/>
        </w:rPr>
        <w:t xml:space="preserve">talent </w:t>
      </w:r>
      <w:r>
        <w:rPr>
          <w:rFonts w:cstheme="minorHAnsi"/>
          <w:sz w:val="22"/>
          <w:szCs w:val="22"/>
        </w:rPr>
        <w:t>can</w:t>
      </w:r>
      <w:r w:rsidR="00C73E7A" w:rsidRPr="0039286B">
        <w:rPr>
          <w:rFonts w:cstheme="minorHAnsi"/>
          <w:sz w:val="22"/>
          <w:szCs w:val="22"/>
        </w:rPr>
        <w:t xml:space="preserve"> thrive</w:t>
      </w:r>
    </w:p>
    <w:p w14:paraId="59AC137A" w14:textId="42D96D30" w:rsidR="00D17DE7" w:rsidRPr="000C73DF" w:rsidRDefault="007E0B3C" w:rsidP="000E7B46">
      <w:pPr>
        <w:spacing w:before="200"/>
        <w:rPr>
          <w:rStyle w:val="Strong"/>
          <w:rFonts w:cstheme="minorHAnsi"/>
        </w:rPr>
      </w:pPr>
      <w:r>
        <w:rPr>
          <w:rStyle w:val="Strong"/>
          <w:rFonts w:cstheme="minorHAnsi"/>
        </w:rPr>
        <w:t>SUMMARY</w:t>
      </w:r>
    </w:p>
    <w:p w14:paraId="308969D2" w14:textId="7F6A963E" w:rsidR="00DA6291" w:rsidRPr="000C73DF" w:rsidRDefault="00DA6291" w:rsidP="00DA6291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444C03">
        <w:rPr>
          <w:rFonts w:cstheme="minorHAnsi"/>
          <w:b/>
          <w:bCs/>
          <w:sz w:val="22"/>
          <w:szCs w:val="22"/>
        </w:rPr>
        <w:t>15+ years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0C73DF">
        <w:rPr>
          <w:rFonts w:cstheme="minorHAnsi"/>
          <w:sz w:val="22"/>
          <w:szCs w:val="22"/>
        </w:rPr>
        <w:t xml:space="preserve">in </w:t>
      </w:r>
      <w:r>
        <w:rPr>
          <w:rFonts w:cstheme="minorHAnsi"/>
          <w:b/>
          <w:bCs/>
          <w:sz w:val="22"/>
          <w:szCs w:val="22"/>
        </w:rPr>
        <w:t>talent</w:t>
      </w:r>
      <w:r w:rsidRPr="006B2CAA">
        <w:rPr>
          <w:rFonts w:cstheme="minorHAnsi"/>
          <w:sz w:val="22"/>
          <w:szCs w:val="22"/>
        </w:rPr>
        <w:t xml:space="preserve"> and</w:t>
      </w:r>
      <w:r>
        <w:rPr>
          <w:rFonts w:cstheme="minorHAnsi"/>
          <w:b/>
          <w:bCs/>
          <w:sz w:val="22"/>
          <w:szCs w:val="22"/>
        </w:rPr>
        <w:t xml:space="preserve"> HRBP</w:t>
      </w:r>
      <w:r w:rsidRPr="000C73D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roles </w:t>
      </w:r>
      <w:r w:rsidRPr="000C73DF">
        <w:rPr>
          <w:rFonts w:cstheme="minorHAnsi"/>
          <w:sz w:val="22"/>
          <w:szCs w:val="22"/>
        </w:rPr>
        <w:t xml:space="preserve">for </w:t>
      </w:r>
      <w:r>
        <w:rPr>
          <w:rFonts w:cstheme="minorHAnsi"/>
          <w:sz w:val="22"/>
          <w:szCs w:val="22"/>
        </w:rPr>
        <w:t xml:space="preserve">SME population (5,000+ global colleagues across 30+ teams) and corporate functions (IT, Finance) </w:t>
      </w:r>
      <w:r w:rsidRPr="00DA6291">
        <w:rPr>
          <w:rFonts w:cstheme="minorHAnsi"/>
          <w:b/>
          <w:bCs/>
          <w:sz w:val="22"/>
          <w:szCs w:val="22"/>
        </w:rPr>
        <w:t xml:space="preserve">improving engagement &amp; retention, </w:t>
      </w:r>
      <w:r w:rsidRPr="00DA6291">
        <w:rPr>
          <w:rFonts w:cstheme="minorHAnsi"/>
          <w:sz w:val="22"/>
          <w:szCs w:val="22"/>
        </w:rPr>
        <w:t>and</w:t>
      </w:r>
      <w:r w:rsidRPr="00DA6291">
        <w:rPr>
          <w:rFonts w:cstheme="minorHAnsi"/>
          <w:b/>
          <w:bCs/>
          <w:sz w:val="22"/>
          <w:szCs w:val="22"/>
        </w:rPr>
        <w:t xml:space="preserve"> streamlining processes</w:t>
      </w:r>
      <w:r>
        <w:rPr>
          <w:rFonts w:cstheme="minorHAnsi"/>
          <w:sz w:val="22"/>
          <w:szCs w:val="22"/>
        </w:rPr>
        <w:t xml:space="preserve">. </w:t>
      </w:r>
    </w:p>
    <w:p w14:paraId="15941BCE" w14:textId="2D1A1CDF" w:rsidR="00304918" w:rsidRPr="003E65D3" w:rsidRDefault="009A66EB" w:rsidP="00304918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</w:t>
      </w:r>
      <w:r w:rsidR="00F82BDD">
        <w:rPr>
          <w:rFonts w:cstheme="minorHAnsi"/>
          <w:b/>
          <w:bCs/>
          <w:sz w:val="22"/>
          <w:szCs w:val="22"/>
        </w:rPr>
        <w:t xml:space="preserve">ross-functional collaborator </w:t>
      </w:r>
      <w:r w:rsidR="00F82BDD" w:rsidRPr="000C73DF">
        <w:rPr>
          <w:rFonts w:cstheme="minorHAnsi"/>
          <w:sz w:val="22"/>
          <w:szCs w:val="22"/>
        </w:rPr>
        <w:t xml:space="preserve">working </w:t>
      </w:r>
      <w:r w:rsidR="00F82BDD">
        <w:rPr>
          <w:rFonts w:cstheme="minorHAnsi"/>
          <w:sz w:val="22"/>
          <w:szCs w:val="22"/>
        </w:rPr>
        <w:t xml:space="preserve">with business leaders and HR/corporate </w:t>
      </w:r>
      <w:r w:rsidR="00F82BDD" w:rsidRPr="00444C03">
        <w:rPr>
          <w:rFonts w:cstheme="minorHAnsi"/>
          <w:sz w:val="22"/>
          <w:szCs w:val="22"/>
        </w:rPr>
        <w:t xml:space="preserve">functions </w:t>
      </w:r>
      <w:r w:rsidR="005C5B49">
        <w:rPr>
          <w:rFonts w:cstheme="minorHAnsi"/>
          <w:sz w:val="22"/>
          <w:szCs w:val="22"/>
        </w:rPr>
        <w:t xml:space="preserve">to </w:t>
      </w:r>
      <w:r w:rsidR="00807B1C">
        <w:rPr>
          <w:rFonts w:cstheme="minorHAnsi"/>
          <w:b/>
          <w:bCs/>
          <w:sz w:val="22"/>
          <w:szCs w:val="22"/>
        </w:rPr>
        <w:t xml:space="preserve">lead </w:t>
      </w:r>
      <w:r w:rsidR="005C5B49" w:rsidRPr="005C5B49">
        <w:rPr>
          <w:rFonts w:cstheme="minorHAnsi"/>
          <w:b/>
          <w:bCs/>
          <w:sz w:val="22"/>
          <w:szCs w:val="22"/>
        </w:rPr>
        <w:t>strategic</w:t>
      </w:r>
      <w:r w:rsidR="005C5B49">
        <w:rPr>
          <w:rFonts w:cstheme="minorHAnsi"/>
          <w:sz w:val="22"/>
          <w:szCs w:val="22"/>
        </w:rPr>
        <w:t xml:space="preserve"> </w:t>
      </w:r>
      <w:r w:rsidR="005C5B49" w:rsidRPr="005C5B49">
        <w:rPr>
          <w:rFonts w:cstheme="minorHAnsi"/>
          <w:b/>
          <w:bCs/>
          <w:sz w:val="22"/>
          <w:szCs w:val="22"/>
        </w:rPr>
        <w:t>talent projects</w:t>
      </w:r>
      <w:r w:rsidR="000D1E86">
        <w:rPr>
          <w:rFonts w:cstheme="minorHAnsi"/>
          <w:b/>
          <w:bCs/>
          <w:sz w:val="22"/>
          <w:szCs w:val="22"/>
        </w:rPr>
        <w:t xml:space="preserve"> </w:t>
      </w:r>
      <w:r w:rsidR="00F82BDD" w:rsidRPr="00444C03">
        <w:rPr>
          <w:rFonts w:cstheme="minorHAnsi"/>
          <w:sz w:val="22"/>
          <w:szCs w:val="22"/>
        </w:rPr>
        <w:t xml:space="preserve">in a </w:t>
      </w:r>
      <w:r w:rsidR="00F82BDD" w:rsidRPr="00920927">
        <w:rPr>
          <w:rFonts w:cstheme="minorHAnsi"/>
          <w:b/>
          <w:bCs/>
          <w:sz w:val="22"/>
          <w:szCs w:val="22"/>
        </w:rPr>
        <w:t>fast-paced, highly complex, matrixed</w:t>
      </w:r>
      <w:r w:rsidR="00F82BDD" w:rsidRPr="00444C03">
        <w:rPr>
          <w:rFonts w:cstheme="minorHAnsi"/>
          <w:sz w:val="22"/>
          <w:szCs w:val="22"/>
        </w:rPr>
        <w:t xml:space="preserve"> management consult</w:t>
      </w:r>
      <w:r w:rsidR="00920927">
        <w:rPr>
          <w:rFonts w:cstheme="minorHAnsi"/>
          <w:sz w:val="22"/>
          <w:szCs w:val="22"/>
        </w:rPr>
        <w:t xml:space="preserve">ing </w:t>
      </w:r>
      <w:r w:rsidR="00920927" w:rsidRPr="003E65D3">
        <w:rPr>
          <w:rFonts w:cstheme="minorHAnsi"/>
          <w:sz w:val="22"/>
          <w:szCs w:val="22"/>
        </w:rPr>
        <w:t>organization</w:t>
      </w:r>
      <w:r w:rsidR="003E65D3">
        <w:rPr>
          <w:rFonts w:cstheme="minorHAnsi"/>
          <w:sz w:val="22"/>
          <w:szCs w:val="22"/>
        </w:rPr>
        <w:t>.</w:t>
      </w:r>
    </w:p>
    <w:p w14:paraId="42307D9A" w14:textId="6E1D56D3" w:rsidR="000D1E86" w:rsidRPr="00304918" w:rsidRDefault="000D1E86" w:rsidP="000D1E86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Dr</w:t>
      </w:r>
      <w:r w:rsidRPr="00304918">
        <w:rPr>
          <w:rFonts w:cstheme="minorHAnsi"/>
          <w:b/>
          <w:bCs/>
          <w:sz w:val="22"/>
          <w:szCs w:val="22"/>
        </w:rPr>
        <w:t>iv</w:t>
      </w:r>
      <w:r>
        <w:rPr>
          <w:rFonts w:cstheme="minorHAnsi"/>
          <w:b/>
          <w:bCs/>
          <w:sz w:val="22"/>
          <w:szCs w:val="22"/>
        </w:rPr>
        <w:t>ing</w:t>
      </w:r>
      <w:r w:rsidRPr="00304918">
        <w:rPr>
          <w:rFonts w:cstheme="minorHAnsi"/>
          <w:b/>
          <w:bCs/>
          <w:sz w:val="22"/>
          <w:szCs w:val="22"/>
        </w:rPr>
        <w:t xml:space="preserve"> innovati</w:t>
      </w:r>
      <w:r>
        <w:rPr>
          <w:rFonts w:cstheme="minorHAnsi"/>
          <w:b/>
          <w:bCs/>
          <w:sz w:val="22"/>
          <w:szCs w:val="22"/>
        </w:rPr>
        <w:t xml:space="preserve">on, </w:t>
      </w:r>
      <w:r w:rsidRPr="00304918">
        <w:rPr>
          <w:rFonts w:cstheme="minorHAnsi"/>
          <w:b/>
          <w:bCs/>
          <w:sz w:val="22"/>
          <w:szCs w:val="22"/>
        </w:rPr>
        <w:t>change</w:t>
      </w:r>
      <w:r>
        <w:rPr>
          <w:rFonts w:cstheme="minorHAnsi"/>
          <w:b/>
          <w:bCs/>
          <w:sz w:val="22"/>
          <w:szCs w:val="22"/>
        </w:rPr>
        <w:t xml:space="preserve"> and continuous improvement </w:t>
      </w:r>
      <w:r>
        <w:rPr>
          <w:rFonts w:cstheme="minorHAnsi"/>
          <w:sz w:val="22"/>
          <w:szCs w:val="22"/>
        </w:rPr>
        <w:t xml:space="preserve">by </w:t>
      </w:r>
      <w:r w:rsidRPr="00BA5713">
        <w:rPr>
          <w:rFonts w:cstheme="minorHAnsi"/>
          <w:sz w:val="22"/>
          <w:szCs w:val="22"/>
        </w:rPr>
        <w:t xml:space="preserve">balancing </w:t>
      </w:r>
      <w:r w:rsidR="00011D39">
        <w:rPr>
          <w:rFonts w:cstheme="minorHAnsi"/>
          <w:sz w:val="22"/>
          <w:szCs w:val="22"/>
        </w:rPr>
        <w:t xml:space="preserve">big-picture </w:t>
      </w:r>
      <w:r w:rsidRPr="00304918">
        <w:rPr>
          <w:rFonts w:cstheme="minorHAnsi"/>
          <w:b/>
          <w:bCs/>
          <w:sz w:val="22"/>
          <w:szCs w:val="22"/>
        </w:rPr>
        <w:t>talent strategy</w:t>
      </w:r>
      <w:r w:rsidR="00011D39" w:rsidRPr="00011D39">
        <w:rPr>
          <w:rFonts w:cstheme="minorHAnsi"/>
          <w:sz w:val="22"/>
          <w:szCs w:val="22"/>
        </w:rPr>
        <w:t>,</w:t>
      </w:r>
      <w:r w:rsidR="00011D39">
        <w:rPr>
          <w:rFonts w:cstheme="minorHAnsi"/>
          <w:b/>
          <w:bCs/>
          <w:sz w:val="22"/>
          <w:szCs w:val="22"/>
        </w:rPr>
        <w:t xml:space="preserve"> </w:t>
      </w:r>
      <w:r w:rsidRPr="00304918">
        <w:rPr>
          <w:rFonts w:cstheme="minorHAnsi"/>
          <w:b/>
          <w:bCs/>
          <w:sz w:val="22"/>
          <w:szCs w:val="22"/>
        </w:rPr>
        <w:t xml:space="preserve">rigorous planning </w:t>
      </w:r>
      <w:r w:rsidRPr="00011D39">
        <w:rPr>
          <w:rFonts w:cstheme="minorHAnsi"/>
          <w:sz w:val="22"/>
          <w:szCs w:val="22"/>
        </w:rPr>
        <w:t>and</w:t>
      </w:r>
      <w:r w:rsidRPr="00304918">
        <w:rPr>
          <w:rFonts w:cstheme="minorHAnsi"/>
          <w:b/>
          <w:bCs/>
          <w:sz w:val="22"/>
          <w:szCs w:val="22"/>
        </w:rPr>
        <w:t xml:space="preserve"> execution</w:t>
      </w:r>
      <w:r w:rsidRPr="000D1E86">
        <w:rPr>
          <w:rFonts w:cstheme="minorHAnsi"/>
          <w:b/>
          <w:bCs/>
          <w:sz w:val="22"/>
          <w:szCs w:val="22"/>
        </w:rPr>
        <w:t xml:space="preserve"> excellence</w:t>
      </w:r>
      <w:r w:rsidR="00011D39">
        <w:rPr>
          <w:rFonts w:cstheme="minorHAnsi"/>
          <w:sz w:val="22"/>
          <w:szCs w:val="22"/>
        </w:rPr>
        <w:t xml:space="preserve">, and </w:t>
      </w:r>
      <w:r w:rsidR="00011D39">
        <w:rPr>
          <w:rFonts w:cstheme="minorHAnsi"/>
          <w:b/>
          <w:bCs/>
          <w:sz w:val="22"/>
          <w:szCs w:val="22"/>
        </w:rPr>
        <w:t>empathetic people leadership</w:t>
      </w:r>
      <w:r>
        <w:rPr>
          <w:rFonts w:cstheme="minorHAnsi"/>
          <w:sz w:val="22"/>
          <w:szCs w:val="22"/>
        </w:rPr>
        <w:t>.</w:t>
      </w:r>
    </w:p>
    <w:p w14:paraId="26942615" w14:textId="5D49A9E7" w:rsidR="00540F8D" w:rsidRDefault="00C73E7A" w:rsidP="00540F8D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Advisor/</w:t>
      </w:r>
      <w:r w:rsidR="00F82BDD" w:rsidRPr="00444C03">
        <w:rPr>
          <w:rFonts w:cstheme="minorHAnsi"/>
          <w:b/>
          <w:bCs/>
          <w:sz w:val="22"/>
          <w:szCs w:val="22"/>
        </w:rPr>
        <w:t>coach</w:t>
      </w:r>
      <w:r w:rsidR="009A66EB">
        <w:rPr>
          <w:rFonts w:cstheme="minorHAnsi"/>
          <w:b/>
          <w:bCs/>
          <w:sz w:val="22"/>
          <w:szCs w:val="22"/>
        </w:rPr>
        <w:t>/</w:t>
      </w:r>
      <w:r w:rsidR="00F82BDD" w:rsidRPr="00444C03">
        <w:rPr>
          <w:rFonts w:cstheme="minorHAnsi"/>
          <w:b/>
          <w:bCs/>
          <w:sz w:val="22"/>
          <w:szCs w:val="22"/>
        </w:rPr>
        <w:t>mentor to</w:t>
      </w:r>
      <w:r w:rsidR="00F82BDD" w:rsidRPr="000C73DF">
        <w:rPr>
          <w:rFonts w:cstheme="minorHAnsi"/>
          <w:sz w:val="22"/>
          <w:szCs w:val="22"/>
        </w:rPr>
        <w:t xml:space="preserve"> individual contributors and</w:t>
      </w:r>
      <w:r w:rsidR="009A66EB">
        <w:rPr>
          <w:rFonts w:cstheme="minorHAnsi"/>
          <w:sz w:val="22"/>
          <w:szCs w:val="22"/>
        </w:rPr>
        <w:t xml:space="preserve"> </w:t>
      </w:r>
      <w:r w:rsidR="00F82BDD" w:rsidRPr="000C73DF">
        <w:rPr>
          <w:rFonts w:cstheme="minorHAnsi"/>
          <w:sz w:val="22"/>
          <w:szCs w:val="22"/>
        </w:rPr>
        <w:t>leaders</w:t>
      </w:r>
      <w:r w:rsidR="00F82BDD">
        <w:rPr>
          <w:rFonts w:cstheme="minorHAnsi"/>
          <w:sz w:val="22"/>
          <w:szCs w:val="22"/>
        </w:rPr>
        <w:t xml:space="preserve"> re: individual development, </w:t>
      </w:r>
      <w:r w:rsidR="005C5B49">
        <w:rPr>
          <w:rFonts w:cstheme="minorHAnsi"/>
          <w:sz w:val="22"/>
          <w:szCs w:val="22"/>
        </w:rPr>
        <w:t xml:space="preserve">career pathing, </w:t>
      </w:r>
      <w:r w:rsidR="00F82BDD">
        <w:rPr>
          <w:rFonts w:cstheme="minorHAnsi"/>
          <w:sz w:val="22"/>
          <w:szCs w:val="22"/>
        </w:rPr>
        <w:t>team effectiveness,</w:t>
      </w:r>
      <w:r w:rsidR="005C5B49">
        <w:rPr>
          <w:rFonts w:cstheme="minorHAnsi"/>
          <w:sz w:val="22"/>
          <w:szCs w:val="22"/>
        </w:rPr>
        <w:t xml:space="preserve"> employee relations,</w:t>
      </w:r>
      <w:r w:rsidR="00F82BDD">
        <w:rPr>
          <w:rFonts w:cstheme="minorHAnsi"/>
          <w:sz w:val="22"/>
          <w:szCs w:val="22"/>
        </w:rPr>
        <w:t xml:space="preserve"> performance management etc.</w:t>
      </w:r>
      <w:r w:rsidR="009A66EB">
        <w:rPr>
          <w:rFonts w:cstheme="minorHAnsi"/>
          <w:sz w:val="22"/>
          <w:szCs w:val="22"/>
        </w:rPr>
        <w:t xml:space="preserve"> </w:t>
      </w:r>
      <w:r w:rsidR="00807B1C">
        <w:rPr>
          <w:rFonts w:cstheme="minorHAnsi"/>
          <w:sz w:val="22"/>
          <w:szCs w:val="22"/>
        </w:rPr>
        <w:t>Led</w:t>
      </w:r>
      <w:r w:rsidR="009A66EB">
        <w:rPr>
          <w:rFonts w:cstheme="minorHAnsi"/>
          <w:sz w:val="22"/>
          <w:szCs w:val="22"/>
        </w:rPr>
        <w:t xml:space="preserve"> teams of 5-</w:t>
      </w:r>
      <w:r w:rsidR="00D3535F">
        <w:rPr>
          <w:rFonts w:cstheme="minorHAnsi"/>
          <w:sz w:val="22"/>
          <w:szCs w:val="22"/>
        </w:rPr>
        <w:t>10</w:t>
      </w:r>
      <w:r w:rsidR="009A66EB">
        <w:rPr>
          <w:rFonts w:cstheme="minorHAnsi"/>
          <w:sz w:val="22"/>
          <w:szCs w:val="22"/>
        </w:rPr>
        <w:t xml:space="preserve"> people.</w:t>
      </w:r>
    </w:p>
    <w:p w14:paraId="16CF85D1" w14:textId="77777777" w:rsidR="007E0B3C" w:rsidRDefault="007E0B3C" w:rsidP="007E0B3C">
      <w:pPr>
        <w:rPr>
          <w:rFonts w:cstheme="minorHAnsi"/>
          <w:sz w:val="22"/>
          <w:szCs w:val="22"/>
        </w:rPr>
      </w:pPr>
    </w:p>
    <w:p w14:paraId="7A5A36BD" w14:textId="77777777" w:rsidR="007E0B3C" w:rsidRPr="00FC3844" w:rsidRDefault="007E0B3C" w:rsidP="007E0B3C">
      <w:pPr>
        <w:rPr>
          <w:rFonts w:cstheme="minorHAnsi"/>
          <w:b/>
          <w:bCs/>
        </w:rPr>
      </w:pPr>
      <w:r w:rsidRPr="00FC3844">
        <w:rPr>
          <w:rFonts w:cstheme="minorHAnsi"/>
          <w:b/>
          <w:bCs/>
        </w:rPr>
        <w:t>SKILLS</w:t>
      </w:r>
    </w:p>
    <w:p w14:paraId="1417FF23" w14:textId="59F8E7E1" w:rsidR="00304918" w:rsidRDefault="007E0B3C" w:rsidP="00304918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Project Management </w:t>
      </w:r>
      <w:r>
        <w:rPr>
          <w:rFonts w:cstheme="minorHAnsi"/>
          <w:sz w:val="22"/>
          <w:szCs w:val="22"/>
        </w:rPr>
        <w:sym w:font="Symbol" w:char="F0B7"/>
      </w:r>
      <w:r>
        <w:rPr>
          <w:rFonts w:cstheme="minorHAnsi"/>
          <w:sz w:val="22"/>
          <w:szCs w:val="22"/>
        </w:rPr>
        <w:t xml:space="preserve"> </w:t>
      </w:r>
      <w:r w:rsidR="00304918">
        <w:rPr>
          <w:rFonts w:cstheme="minorHAnsi"/>
          <w:sz w:val="22"/>
          <w:szCs w:val="22"/>
        </w:rPr>
        <w:t>Program Management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sym w:font="Symbol" w:char="F0B7"/>
      </w:r>
      <w:r>
        <w:rPr>
          <w:rFonts w:cstheme="minorHAnsi"/>
          <w:sz w:val="22"/>
          <w:szCs w:val="22"/>
        </w:rPr>
        <w:t xml:space="preserve"> Problem Solving </w:t>
      </w:r>
      <w:r>
        <w:rPr>
          <w:rFonts w:cstheme="minorHAnsi"/>
          <w:sz w:val="22"/>
          <w:szCs w:val="22"/>
        </w:rPr>
        <w:sym w:font="Symbol" w:char="F0B7"/>
      </w:r>
      <w:r>
        <w:rPr>
          <w:rFonts w:cstheme="minorHAnsi"/>
          <w:sz w:val="22"/>
          <w:szCs w:val="22"/>
        </w:rPr>
        <w:t xml:space="preserve"> Collaboration</w:t>
      </w:r>
      <w:r w:rsidR="00304918">
        <w:rPr>
          <w:rFonts w:cstheme="minorHAnsi"/>
          <w:sz w:val="22"/>
          <w:szCs w:val="22"/>
        </w:rPr>
        <w:t xml:space="preserve"> </w:t>
      </w:r>
      <w:r w:rsidR="00304918">
        <w:rPr>
          <w:rFonts w:cstheme="minorHAnsi"/>
          <w:sz w:val="22"/>
          <w:szCs w:val="22"/>
        </w:rPr>
        <w:sym w:font="Symbol" w:char="F0B7"/>
      </w:r>
      <w:r w:rsidR="0030491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Communication </w:t>
      </w:r>
      <w:r>
        <w:rPr>
          <w:rFonts w:cstheme="minorHAnsi"/>
          <w:sz w:val="22"/>
          <w:szCs w:val="22"/>
        </w:rPr>
        <w:sym w:font="Symbol" w:char="F0B7"/>
      </w:r>
      <w:r>
        <w:rPr>
          <w:rFonts w:cstheme="minorHAnsi"/>
          <w:sz w:val="22"/>
          <w:szCs w:val="22"/>
        </w:rPr>
        <w:t xml:space="preserve"> </w:t>
      </w:r>
      <w:r w:rsidR="00304918">
        <w:rPr>
          <w:rFonts w:cstheme="minorHAnsi"/>
          <w:sz w:val="22"/>
          <w:szCs w:val="22"/>
        </w:rPr>
        <w:t>Employee Relations</w:t>
      </w:r>
    </w:p>
    <w:p w14:paraId="5F582011" w14:textId="4311F4E1" w:rsidR="00304918" w:rsidRDefault="007E0B3C" w:rsidP="007E0B3C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Stakeholder Management </w:t>
      </w:r>
      <w:r>
        <w:rPr>
          <w:rFonts w:cstheme="minorHAnsi"/>
          <w:sz w:val="22"/>
          <w:szCs w:val="22"/>
        </w:rPr>
        <w:sym w:font="Symbol" w:char="F0B7"/>
      </w:r>
      <w:r>
        <w:rPr>
          <w:rFonts w:cstheme="minorHAnsi"/>
          <w:sz w:val="22"/>
          <w:szCs w:val="22"/>
        </w:rPr>
        <w:t xml:space="preserve"> </w:t>
      </w:r>
      <w:r w:rsidR="00304918">
        <w:rPr>
          <w:rFonts w:cstheme="minorHAnsi"/>
          <w:sz w:val="22"/>
          <w:szCs w:val="22"/>
        </w:rPr>
        <w:t xml:space="preserve">Performance Management </w:t>
      </w:r>
      <w:r w:rsidR="00304918">
        <w:rPr>
          <w:rFonts w:cstheme="minorHAnsi"/>
          <w:sz w:val="22"/>
          <w:szCs w:val="22"/>
        </w:rPr>
        <w:sym w:font="Symbol" w:char="F0B7"/>
      </w:r>
      <w:r w:rsidR="00304918">
        <w:rPr>
          <w:rFonts w:cstheme="minorHAnsi"/>
          <w:sz w:val="22"/>
          <w:szCs w:val="22"/>
        </w:rPr>
        <w:t xml:space="preserve"> Performance Evaluation </w:t>
      </w:r>
      <w:r w:rsidR="00304918">
        <w:rPr>
          <w:rFonts w:cstheme="minorHAnsi"/>
          <w:sz w:val="22"/>
          <w:szCs w:val="22"/>
        </w:rPr>
        <w:sym w:font="Symbol" w:char="F0B7"/>
      </w:r>
      <w:r w:rsidR="00304918">
        <w:rPr>
          <w:rFonts w:cstheme="minorHAnsi"/>
          <w:sz w:val="22"/>
          <w:szCs w:val="22"/>
        </w:rPr>
        <w:t xml:space="preserve"> Talent Development</w:t>
      </w:r>
    </w:p>
    <w:p w14:paraId="62ABF81C" w14:textId="17C1EDC4" w:rsidR="007E0B3C" w:rsidRPr="007E0B3C" w:rsidRDefault="00082F92" w:rsidP="00304918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Succession Planning </w:t>
      </w:r>
      <w:r>
        <w:rPr>
          <w:rFonts w:cstheme="minorHAnsi"/>
          <w:sz w:val="22"/>
          <w:szCs w:val="22"/>
        </w:rPr>
        <w:sym w:font="Symbol" w:char="F0B7"/>
      </w:r>
      <w:r>
        <w:rPr>
          <w:rFonts w:cstheme="minorHAnsi"/>
          <w:sz w:val="22"/>
          <w:szCs w:val="22"/>
        </w:rPr>
        <w:t xml:space="preserve"> </w:t>
      </w:r>
      <w:r w:rsidR="00304918">
        <w:rPr>
          <w:rFonts w:cstheme="minorHAnsi"/>
          <w:sz w:val="22"/>
          <w:szCs w:val="22"/>
        </w:rPr>
        <w:t xml:space="preserve">Change Management </w:t>
      </w:r>
      <w:r w:rsidR="00304918">
        <w:rPr>
          <w:rFonts w:cstheme="minorHAnsi"/>
          <w:sz w:val="22"/>
          <w:szCs w:val="22"/>
        </w:rPr>
        <w:sym w:font="Symbol" w:char="F0B7"/>
      </w:r>
      <w:r w:rsidR="00304918">
        <w:rPr>
          <w:rFonts w:cstheme="minorHAnsi"/>
          <w:sz w:val="22"/>
          <w:szCs w:val="22"/>
        </w:rPr>
        <w:t xml:space="preserve"> Employee Engagement </w:t>
      </w:r>
      <w:r w:rsidR="00304918">
        <w:rPr>
          <w:rFonts w:cstheme="minorHAnsi"/>
          <w:sz w:val="22"/>
          <w:szCs w:val="22"/>
        </w:rPr>
        <w:sym w:font="Symbol" w:char="F0B7"/>
      </w:r>
      <w:r w:rsidR="00304918">
        <w:rPr>
          <w:rFonts w:cstheme="minorHAnsi"/>
          <w:sz w:val="22"/>
          <w:szCs w:val="22"/>
        </w:rPr>
        <w:t xml:space="preserve"> Diversity, Equity, Inclusion, Belonging</w:t>
      </w:r>
    </w:p>
    <w:p w14:paraId="568A2B8F" w14:textId="282A82B5" w:rsidR="00D17DE7" w:rsidRPr="000C73DF" w:rsidRDefault="00D17DE7" w:rsidP="000E7B46">
      <w:pPr>
        <w:spacing w:before="200"/>
        <w:rPr>
          <w:rStyle w:val="Strong"/>
          <w:rFonts w:cstheme="minorHAnsi"/>
        </w:rPr>
      </w:pPr>
      <w:r w:rsidRPr="000C73DF">
        <w:rPr>
          <w:rStyle w:val="Strong"/>
          <w:rFonts w:cstheme="minorHAnsi"/>
        </w:rPr>
        <w:t>PROFESSIONAL EXPERIENCE</w:t>
      </w:r>
    </w:p>
    <w:p w14:paraId="7B4011BB" w14:textId="7B9503E3" w:rsidR="00333584" w:rsidRDefault="00333584" w:rsidP="00333584">
      <w:pPr>
        <w:pStyle w:val="BodyText"/>
        <w:ind w:left="8730" w:right="-18" w:hanging="873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McKINSEY &amp; CO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BBF7236" w14:textId="065D5163" w:rsidR="00713E80" w:rsidRPr="000C73DF" w:rsidRDefault="00713E80" w:rsidP="00082F92">
      <w:pPr>
        <w:pStyle w:val="BodyText"/>
        <w:tabs>
          <w:tab w:val="right" w:pos="10800"/>
        </w:tabs>
        <w:ind w:left="8730" w:right="-14" w:hanging="8730"/>
        <w:rPr>
          <w:rFonts w:asciiTheme="minorHAnsi" w:hAnsiTheme="minorHAnsi" w:cstheme="minorHAnsi"/>
          <w:b/>
          <w:bCs/>
          <w:sz w:val="22"/>
          <w:szCs w:val="22"/>
        </w:rPr>
      </w:pPr>
      <w:r w:rsidRPr="000C73DF">
        <w:rPr>
          <w:rFonts w:asciiTheme="minorHAnsi" w:hAnsiTheme="minorHAnsi" w:cstheme="minorHAnsi"/>
          <w:b/>
          <w:bCs/>
          <w:sz w:val="22"/>
          <w:szCs w:val="22"/>
        </w:rPr>
        <w:t>HR B</w:t>
      </w:r>
      <w:r w:rsidR="00C06282">
        <w:rPr>
          <w:rFonts w:asciiTheme="minorHAnsi" w:hAnsiTheme="minorHAnsi" w:cstheme="minorHAnsi"/>
          <w:b/>
          <w:bCs/>
          <w:sz w:val="22"/>
          <w:szCs w:val="22"/>
        </w:rPr>
        <w:t>usiness</w:t>
      </w:r>
      <w:r w:rsidRPr="000C73DF">
        <w:rPr>
          <w:rFonts w:asciiTheme="minorHAnsi" w:hAnsiTheme="minorHAnsi" w:cstheme="minorHAnsi"/>
          <w:b/>
          <w:bCs/>
          <w:sz w:val="22"/>
          <w:szCs w:val="22"/>
        </w:rPr>
        <w:t xml:space="preserve"> P</w:t>
      </w:r>
      <w:r w:rsidR="00C06282">
        <w:rPr>
          <w:rFonts w:asciiTheme="minorHAnsi" w:hAnsiTheme="minorHAnsi" w:cstheme="minorHAnsi"/>
          <w:b/>
          <w:bCs/>
          <w:sz w:val="22"/>
          <w:szCs w:val="22"/>
        </w:rPr>
        <w:t>artner</w:t>
      </w:r>
      <w:r w:rsidRPr="000C73DF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C06282" w:rsidRPr="000C73DF">
        <w:rPr>
          <w:rFonts w:asciiTheme="minorHAnsi" w:hAnsiTheme="minorHAnsi" w:cstheme="minorHAnsi"/>
          <w:b/>
          <w:bCs/>
          <w:sz w:val="22"/>
          <w:szCs w:val="22"/>
        </w:rPr>
        <w:t>Initiative Manager, Global Client Capabilities Network</w:t>
      </w:r>
      <w:r w:rsidRPr="000C73DF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082F9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82F9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06282" w:rsidRPr="000C73DF">
        <w:rPr>
          <w:rFonts w:asciiTheme="minorHAnsi" w:hAnsiTheme="minorHAnsi" w:cstheme="minorHAnsi"/>
          <w:b/>
          <w:bCs/>
          <w:sz w:val="22"/>
          <w:szCs w:val="22"/>
        </w:rPr>
        <w:t>05/2019 – 03/2023</w:t>
      </w:r>
    </w:p>
    <w:p w14:paraId="6763C74C" w14:textId="62F3E470" w:rsidR="00811AA9" w:rsidRPr="000C73DF" w:rsidRDefault="00713E80" w:rsidP="00811AA9">
      <w:pPr>
        <w:rPr>
          <w:rFonts w:cstheme="minorHAnsi"/>
          <w:sz w:val="22"/>
          <w:szCs w:val="22"/>
        </w:rPr>
      </w:pPr>
      <w:r w:rsidRPr="000C73DF">
        <w:rPr>
          <w:rFonts w:cstheme="minorHAnsi"/>
          <w:sz w:val="22"/>
          <w:szCs w:val="22"/>
        </w:rPr>
        <w:t>Business partner for people topics across global network of 5000+ client-facing</w:t>
      </w:r>
      <w:r w:rsidR="00304918">
        <w:rPr>
          <w:rFonts w:cstheme="minorHAnsi"/>
          <w:sz w:val="22"/>
          <w:szCs w:val="22"/>
        </w:rPr>
        <w:t xml:space="preserve"> </w:t>
      </w:r>
      <w:r w:rsidRPr="000C73DF">
        <w:rPr>
          <w:rFonts w:cstheme="minorHAnsi"/>
          <w:sz w:val="22"/>
          <w:szCs w:val="22"/>
        </w:rPr>
        <w:t>SMEs focused on talent</w:t>
      </w:r>
      <w:r w:rsidR="00811AA9" w:rsidRPr="000C73DF">
        <w:rPr>
          <w:rFonts w:cstheme="minorHAnsi"/>
          <w:sz w:val="22"/>
          <w:szCs w:val="22"/>
        </w:rPr>
        <w:t xml:space="preserve"> development and</w:t>
      </w:r>
      <w:r w:rsidRPr="000C73DF">
        <w:rPr>
          <w:rFonts w:cstheme="minorHAnsi"/>
          <w:sz w:val="22"/>
          <w:szCs w:val="22"/>
        </w:rPr>
        <w:t xml:space="preserve"> management, DE&amp;I, performance evaluatio</w:t>
      </w:r>
      <w:r w:rsidR="00A00FC3">
        <w:rPr>
          <w:rFonts w:cstheme="minorHAnsi"/>
          <w:sz w:val="22"/>
          <w:szCs w:val="22"/>
        </w:rPr>
        <w:t>n/talent review/succession planning</w:t>
      </w:r>
      <w:r w:rsidRPr="000C73DF">
        <w:rPr>
          <w:rFonts w:cstheme="minorHAnsi"/>
          <w:sz w:val="22"/>
          <w:szCs w:val="22"/>
        </w:rPr>
        <w:t xml:space="preserve">. </w:t>
      </w:r>
    </w:p>
    <w:p w14:paraId="4A59A83F" w14:textId="0CB00E06" w:rsidR="00DA6291" w:rsidRPr="00DA6291" w:rsidRDefault="00DA6291" w:rsidP="00DA6291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Innovated first-of-its-kind rotation</w:t>
      </w:r>
      <w:r w:rsidR="00A00FC3">
        <w:rPr>
          <w:rFonts w:cstheme="minorHAnsi"/>
          <w:b/>
          <w:bCs/>
          <w:sz w:val="22"/>
          <w:szCs w:val="22"/>
        </w:rPr>
        <w:t>al analyst development</w:t>
      </w:r>
      <w:r>
        <w:rPr>
          <w:rFonts w:cstheme="minorHAnsi"/>
          <w:b/>
          <w:bCs/>
          <w:sz w:val="22"/>
          <w:szCs w:val="22"/>
        </w:rPr>
        <w:t xml:space="preserve"> program </w:t>
      </w:r>
      <w:r w:rsidRPr="00DA6291">
        <w:rPr>
          <w:rFonts w:cstheme="minorHAnsi"/>
          <w:sz w:val="22"/>
          <w:szCs w:val="22"/>
        </w:rPr>
        <w:t>for historically underrepresented talent, hiring 13 analysts for inaugural class with 90%+ offer accept rate. Tripled locations and participants</w:t>
      </w:r>
      <w:r w:rsidRPr="00DA6291">
        <w:rPr>
          <w:rFonts w:cstheme="minorHAnsi"/>
          <w:b/>
          <w:bCs/>
          <w:sz w:val="22"/>
          <w:szCs w:val="22"/>
        </w:rPr>
        <w:t xml:space="preserve"> </w:t>
      </w:r>
      <w:r w:rsidRPr="00DA6291">
        <w:rPr>
          <w:rFonts w:cstheme="minorHAnsi"/>
          <w:sz w:val="22"/>
          <w:szCs w:val="22"/>
        </w:rPr>
        <w:t xml:space="preserve">in first 2 years. 2/3 of </w:t>
      </w:r>
      <w:r w:rsidR="00A00FC3">
        <w:rPr>
          <w:rFonts w:cstheme="minorHAnsi"/>
          <w:sz w:val="22"/>
          <w:szCs w:val="22"/>
        </w:rPr>
        <w:t>initial cohort</w:t>
      </w:r>
      <w:r w:rsidRPr="00DA6291">
        <w:rPr>
          <w:rFonts w:cstheme="minorHAnsi"/>
          <w:sz w:val="22"/>
          <w:szCs w:val="22"/>
        </w:rPr>
        <w:t xml:space="preserve"> moved into FT permanent roles at conclusion of 2-year program.</w:t>
      </w:r>
    </w:p>
    <w:p w14:paraId="7866936A" w14:textId="7698DB81" w:rsidR="00DA6291" w:rsidRPr="000C73DF" w:rsidRDefault="00DA6291" w:rsidP="00DA6291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F82BDD">
        <w:rPr>
          <w:rFonts w:cstheme="minorHAnsi"/>
          <w:b/>
          <w:bCs/>
          <w:sz w:val="22"/>
          <w:szCs w:val="22"/>
        </w:rPr>
        <w:t xml:space="preserve">Steered all aspects of program strategy &amp; execution </w:t>
      </w:r>
      <w:r w:rsidRPr="000C73DF">
        <w:rPr>
          <w:rFonts w:cstheme="minorHAnsi"/>
          <w:sz w:val="22"/>
          <w:szCs w:val="22"/>
        </w:rPr>
        <w:t xml:space="preserve">to </w:t>
      </w:r>
      <w:r w:rsidRPr="00807B1C">
        <w:rPr>
          <w:rFonts w:cstheme="minorHAnsi"/>
          <w:b/>
          <w:bCs/>
          <w:sz w:val="22"/>
          <w:szCs w:val="22"/>
        </w:rPr>
        <w:t xml:space="preserve">attract, develop, and retain </w:t>
      </w:r>
      <w:r>
        <w:rPr>
          <w:rFonts w:cstheme="minorHAnsi"/>
          <w:sz w:val="22"/>
          <w:szCs w:val="22"/>
        </w:rPr>
        <w:t>colleagues.</w:t>
      </w:r>
    </w:p>
    <w:p w14:paraId="2985241C" w14:textId="4AF59E9B" w:rsidR="00E25E09" w:rsidRPr="000C73DF" w:rsidRDefault="00E25E09" w:rsidP="00F82BDD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F82BDD">
        <w:rPr>
          <w:rFonts w:cstheme="minorHAnsi"/>
          <w:b/>
          <w:bCs/>
          <w:sz w:val="22"/>
          <w:szCs w:val="22"/>
        </w:rPr>
        <w:t>Partnered with functional specialists</w:t>
      </w:r>
      <w:r w:rsidRPr="000C73DF">
        <w:rPr>
          <w:rFonts w:cstheme="minorHAnsi"/>
          <w:sz w:val="22"/>
          <w:szCs w:val="22"/>
        </w:rPr>
        <w:t xml:space="preserve"> (</w:t>
      </w:r>
      <w:r w:rsidR="00AB4FFA">
        <w:rPr>
          <w:rFonts w:cstheme="minorHAnsi"/>
          <w:sz w:val="22"/>
          <w:szCs w:val="22"/>
        </w:rPr>
        <w:t xml:space="preserve">e.g. Employment &amp; Immigration </w:t>
      </w:r>
      <w:r w:rsidRPr="000C73DF">
        <w:rPr>
          <w:rFonts w:cstheme="minorHAnsi"/>
          <w:sz w:val="22"/>
          <w:szCs w:val="22"/>
        </w:rPr>
        <w:t>Legal, Learning, HR Generalist, Benefits, Compensation</w:t>
      </w:r>
      <w:r w:rsidR="00811AA9" w:rsidRPr="000C73DF">
        <w:rPr>
          <w:rFonts w:cstheme="minorHAnsi"/>
          <w:sz w:val="22"/>
          <w:szCs w:val="22"/>
        </w:rPr>
        <w:t>, Finance</w:t>
      </w:r>
      <w:r w:rsidRPr="000C73DF">
        <w:rPr>
          <w:rFonts w:cstheme="minorHAnsi"/>
          <w:sz w:val="22"/>
          <w:szCs w:val="22"/>
        </w:rPr>
        <w:t>) to design program elements, mitigate risk and solve problems</w:t>
      </w:r>
      <w:r w:rsidR="00E93DC7" w:rsidRPr="000C73DF">
        <w:rPr>
          <w:rFonts w:cstheme="minorHAnsi"/>
          <w:sz w:val="22"/>
          <w:szCs w:val="22"/>
        </w:rPr>
        <w:t>.</w:t>
      </w:r>
    </w:p>
    <w:p w14:paraId="069728AD" w14:textId="672686D7" w:rsidR="00713E80" w:rsidRPr="000C73DF" w:rsidRDefault="00713E80" w:rsidP="00F82BDD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0C73DF">
        <w:rPr>
          <w:rFonts w:cstheme="minorHAnsi"/>
          <w:sz w:val="22"/>
          <w:szCs w:val="22"/>
        </w:rPr>
        <w:t xml:space="preserve">Collaborated with talent attraction to </w:t>
      </w:r>
      <w:r w:rsidRPr="00544D35">
        <w:rPr>
          <w:rFonts w:cstheme="minorHAnsi"/>
          <w:b/>
          <w:bCs/>
          <w:sz w:val="22"/>
          <w:szCs w:val="22"/>
        </w:rPr>
        <w:t>design</w:t>
      </w:r>
      <w:r w:rsidR="00540F8D">
        <w:rPr>
          <w:rFonts w:cstheme="minorHAnsi"/>
          <w:b/>
          <w:bCs/>
          <w:sz w:val="22"/>
          <w:szCs w:val="22"/>
        </w:rPr>
        <w:t xml:space="preserve"> proactive</w:t>
      </w:r>
      <w:r w:rsidRPr="000C73DF">
        <w:rPr>
          <w:rFonts w:cstheme="minorHAnsi"/>
          <w:sz w:val="22"/>
          <w:szCs w:val="22"/>
        </w:rPr>
        <w:t xml:space="preserve"> </w:t>
      </w:r>
      <w:r w:rsidRPr="00F82BDD">
        <w:rPr>
          <w:rFonts w:cstheme="minorHAnsi"/>
          <w:b/>
          <w:bCs/>
          <w:sz w:val="22"/>
          <w:szCs w:val="22"/>
        </w:rPr>
        <w:t>sourcing strategy and make hiring decisions</w:t>
      </w:r>
      <w:r w:rsidR="00E93DC7" w:rsidRPr="000C73DF">
        <w:rPr>
          <w:rFonts w:cstheme="minorHAnsi"/>
          <w:sz w:val="22"/>
          <w:szCs w:val="22"/>
        </w:rPr>
        <w:t>.</w:t>
      </w:r>
    </w:p>
    <w:p w14:paraId="7E689477" w14:textId="77777777" w:rsidR="00196E92" w:rsidRPr="00AB4FFA" w:rsidRDefault="00196E92" w:rsidP="00196E92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AB4FFA">
        <w:rPr>
          <w:rFonts w:cstheme="minorHAnsi"/>
          <w:b/>
          <w:bCs/>
          <w:sz w:val="22"/>
          <w:szCs w:val="22"/>
        </w:rPr>
        <w:t xml:space="preserve">Continuously improved employee experience, development, and engagement </w:t>
      </w:r>
      <w:r w:rsidRPr="002549E6">
        <w:rPr>
          <w:rFonts w:cstheme="minorHAnsi"/>
          <w:sz w:val="22"/>
          <w:szCs w:val="22"/>
        </w:rPr>
        <w:t>by</w:t>
      </w:r>
      <w:r w:rsidRPr="00AB4FFA">
        <w:rPr>
          <w:rFonts w:cstheme="minorHAnsi"/>
          <w:sz w:val="22"/>
          <w:szCs w:val="22"/>
        </w:rPr>
        <w:t xml:space="preserve"> enlisting 25+ teams to host rotating analysts, aligning developmentally appropriate assignments</w:t>
      </w:r>
      <w:r>
        <w:rPr>
          <w:rFonts w:cstheme="minorHAnsi"/>
          <w:sz w:val="22"/>
          <w:szCs w:val="22"/>
        </w:rPr>
        <w:t xml:space="preserve"> every 6 months</w:t>
      </w:r>
      <w:r w:rsidRPr="00AB4FFA">
        <w:rPr>
          <w:rFonts w:cstheme="minorHAnsi"/>
          <w:sz w:val="22"/>
          <w:szCs w:val="22"/>
        </w:rPr>
        <w:t>, implement</w:t>
      </w:r>
      <w:r>
        <w:rPr>
          <w:rFonts w:cstheme="minorHAnsi"/>
          <w:sz w:val="22"/>
          <w:szCs w:val="22"/>
        </w:rPr>
        <w:t>ing a new hire</w:t>
      </w:r>
      <w:r w:rsidRPr="00AB4FFA">
        <w:rPr>
          <w:rFonts w:cstheme="minorHAnsi"/>
          <w:sz w:val="22"/>
          <w:szCs w:val="22"/>
        </w:rPr>
        <w:t xml:space="preserve"> buddy</w:t>
      </w:r>
      <w:r>
        <w:rPr>
          <w:rFonts w:cstheme="minorHAnsi"/>
          <w:sz w:val="22"/>
          <w:szCs w:val="22"/>
        </w:rPr>
        <w:t xml:space="preserve"> program, </w:t>
      </w:r>
      <w:proofErr w:type="gramStart"/>
      <w:r>
        <w:rPr>
          <w:rFonts w:cstheme="minorHAnsi"/>
          <w:sz w:val="22"/>
          <w:szCs w:val="22"/>
        </w:rPr>
        <w:t>creating</w:t>
      </w:r>
      <w:proofErr w:type="gramEnd"/>
      <w:r w:rsidRPr="00AB4FFA">
        <w:rPr>
          <w:rFonts w:cstheme="minorHAnsi"/>
          <w:sz w:val="22"/>
          <w:szCs w:val="22"/>
        </w:rPr>
        <w:t xml:space="preserve"> and deliver</w:t>
      </w:r>
      <w:r>
        <w:rPr>
          <w:rFonts w:cstheme="minorHAnsi"/>
          <w:sz w:val="22"/>
          <w:szCs w:val="22"/>
        </w:rPr>
        <w:t>ing</w:t>
      </w:r>
      <w:r w:rsidRPr="00AB4FFA">
        <w:rPr>
          <w:rFonts w:cstheme="minorHAnsi"/>
          <w:b/>
          <w:bCs/>
          <w:sz w:val="22"/>
          <w:szCs w:val="22"/>
        </w:rPr>
        <w:t xml:space="preserve"> </w:t>
      </w:r>
      <w:r w:rsidRPr="00AB4FFA">
        <w:rPr>
          <w:rFonts w:cstheme="minorHAnsi"/>
          <w:sz w:val="22"/>
          <w:szCs w:val="22"/>
        </w:rPr>
        <w:t>learnin</w:t>
      </w:r>
      <w:r>
        <w:rPr>
          <w:rFonts w:cstheme="minorHAnsi"/>
          <w:sz w:val="22"/>
          <w:szCs w:val="22"/>
        </w:rPr>
        <w:t>g/networking</w:t>
      </w:r>
      <w:r w:rsidRPr="00AB4FFA">
        <w:rPr>
          <w:rFonts w:cstheme="minorHAnsi"/>
          <w:sz w:val="22"/>
          <w:szCs w:val="22"/>
        </w:rPr>
        <w:t xml:space="preserve"> events</w:t>
      </w:r>
      <w:r>
        <w:rPr>
          <w:rFonts w:cstheme="minorHAnsi"/>
          <w:sz w:val="22"/>
          <w:szCs w:val="22"/>
        </w:rPr>
        <w:t>, convening regular office hours for program participants/leaders to share updates and assess experience</w:t>
      </w:r>
      <w:r w:rsidRPr="00AB4FFA">
        <w:rPr>
          <w:rFonts w:cstheme="minorHAnsi"/>
          <w:sz w:val="22"/>
          <w:szCs w:val="22"/>
        </w:rPr>
        <w:t>.</w:t>
      </w:r>
    </w:p>
    <w:p w14:paraId="6D4E4403" w14:textId="77777777" w:rsidR="00196E92" w:rsidRPr="000C73DF" w:rsidRDefault="00196E92" w:rsidP="00196E92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B20DCB">
        <w:rPr>
          <w:rFonts w:cstheme="minorHAnsi"/>
          <w:b/>
          <w:bCs/>
          <w:sz w:val="22"/>
          <w:szCs w:val="22"/>
        </w:rPr>
        <w:t>Oversaw</w:t>
      </w:r>
      <w:r w:rsidRPr="000C73DF">
        <w:rPr>
          <w:rFonts w:cstheme="minorHAnsi"/>
          <w:sz w:val="22"/>
          <w:szCs w:val="22"/>
        </w:rPr>
        <w:t xml:space="preserve"> </w:t>
      </w:r>
      <w:r w:rsidRPr="00333584">
        <w:rPr>
          <w:rFonts w:cstheme="minorHAnsi"/>
          <w:b/>
          <w:bCs/>
          <w:sz w:val="22"/>
          <w:szCs w:val="22"/>
        </w:rPr>
        <w:t>performance evaluation</w:t>
      </w:r>
      <w:r w:rsidRPr="000C73DF">
        <w:rPr>
          <w:rFonts w:cstheme="minorHAnsi"/>
          <w:sz w:val="22"/>
          <w:szCs w:val="22"/>
        </w:rPr>
        <w:t xml:space="preserve"> process</w:t>
      </w:r>
      <w:r>
        <w:rPr>
          <w:rFonts w:cstheme="minorHAnsi"/>
          <w:sz w:val="22"/>
          <w:szCs w:val="22"/>
        </w:rPr>
        <w:t xml:space="preserve"> and </w:t>
      </w:r>
      <w:r w:rsidRPr="006006F8">
        <w:rPr>
          <w:rFonts w:cstheme="minorHAnsi"/>
          <w:b/>
          <w:bCs/>
          <w:sz w:val="22"/>
          <w:szCs w:val="22"/>
        </w:rPr>
        <w:t>handled employee relations issues</w:t>
      </w:r>
      <w:r>
        <w:rPr>
          <w:rFonts w:cstheme="minorHAnsi"/>
          <w:sz w:val="22"/>
          <w:szCs w:val="22"/>
        </w:rPr>
        <w:t>.</w:t>
      </w:r>
    </w:p>
    <w:p w14:paraId="064434A4" w14:textId="72FB9796" w:rsidR="00AB4FFA" w:rsidRDefault="00333584" w:rsidP="00AB4FFA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333584">
        <w:rPr>
          <w:rFonts w:cstheme="minorHAnsi"/>
          <w:b/>
          <w:bCs/>
          <w:sz w:val="22"/>
          <w:szCs w:val="22"/>
        </w:rPr>
        <w:t>Expanded</w:t>
      </w:r>
      <w:r w:rsidR="004062D2" w:rsidRPr="00333584">
        <w:rPr>
          <w:rFonts w:cstheme="minorHAnsi"/>
          <w:b/>
          <w:bCs/>
          <w:sz w:val="22"/>
          <w:szCs w:val="22"/>
        </w:rPr>
        <w:t xml:space="preserve"> program</w:t>
      </w:r>
      <w:r w:rsidR="004062D2" w:rsidRPr="000C73D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to</w:t>
      </w:r>
      <w:r w:rsidR="004062D2" w:rsidRPr="000C73DF">
        <w:rPr>
          <w:rFonts w:cstheme="minorHAnsi"/>
          <w:sz w:val="22"/>
          <w:szCs w:val="22"/>
        </w:rPr>
        <w:t xml:space="preserve"> additional offices with </w:t>
      </w:r>
      <w:r w:rsidR="004062D2" w:rsidRPr="00333584">
        <w:rPr>
          <w:rFonts w:cstheme="minorHAnsi"/>
          <w:b/>
          <w:bCs/>
          <w:sz w:val="22"/>
          <w:szCs w:val="22"/>
        </w:rPr>
        <w:t>new talent profiles and different rotation teams</w:t>
      </w:r>
      <w:r w:rsidR="00E93DC7" w:rsidRPr="000C73DF">
        <w:rPr>
          <w:rFonts w:cstheme="minorHAnsi"/>
          <w:sz w:val="22"/>
          <w:szCs w:val="22"/>
        </w:rPr>
        <w:t>.</w:t>
      </w:r>
    </w:p>
    <w:p w14:paraId="52BBEFBE" w14:textId="77777777" w:rsidR="00807B1C" w:rsidRPr="00333584" w:rsidRDefault="00807B1C" w:rsidP="00807B1C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496C9E">
        <w:rPr>
          <w:rFonts w:cstheme="minorHAnsi"/>
          <w:b/>
          <w:bCs/>
          <w:sz w:val="22"/>
          <w:szCs w:val="22"/>
        </w:rPr>
        <w:t>Increased employee satisfaction and engagement</w:t>
      </w:r>
      <w:r w:rsidRPr="00496C9E">
        <w:rPr>
          <w:rFonts w:cstheme="minorHAnsi"/>
          <w:sz w:val="22"/>
          <w:szCs w:val="22"/>
        </w:rPr>
        <w:t xml:space="preserve"> by </w:t>
      </w:r>
      <w:r w:rsidRPr="00496C9E">
        <w:rPr>
          <w:rFonts w:cstheme="minorHAnsi"/>
          <w:b/>
          <w:bCs/>
          <w:sz w:val="22"/>
          <w:szCs w:val="22"/>
        </w:rPr>
        <w:t xml:space="preserve">creating 2 new </w:t>
      </w:r>
      <w:r>
        <w:rPr>
          <w:rFonts w:cstheme="minorHAnsi"/>
          <w:b/>
          <w:bCs/>
          <w:sz w:val="22"/>
          <w:szCs w:val="22"/>
        </w:rPr>
        <w:t xml:space="preserve">senior </w:t>
      </w:r>
      <w:r w:rsidRPr="00496C9E">
        <w:rPr>
          <w:rFonts w:cstheme="minorHAnsi"/>
          <w:b/>
          <w:bCs/>
          <w:sz w:val="22"/>
          <w:szCs w:val="22"/>
        </w:rPr>
        <w:t>roles</w:t>
      </w:r>
      <w:r w:rsidRPr="00496C9E">
        <w:rPr>
          <w:rFonts w:cstheme="minorHAnsi"/>
          <w:sz w:val="22"/>
          <w:szCs w:val="22"/>
        </w:rPr>
        <w:t xml:space="preserve"> on an individual contributor career path and</w:t>
      </w:r>
      <w:r>
        <w:rPr>
          <w:rFonts w:cstheme="minorHAnsi"/>
          <w:sz w:val="22"/>
          <w:szCs w:val="22"/>
        </w:rPr>
        <w:t xml:space="preserve"> </w:t>
      </w:r>
      <w:r w:rsidRPr="00496C9E">
        <w:rPr>
          <w:rFonts w:cstheme="minorHAnsi"/>
          <w:b/>
          <w:bCs/>
          <w:sz w:val="22"/>
          <w:szCs w:val="22"/>
        </w:rPr>
        <w:t>facilitating 75+ promotions/lateral transfers</w:t>
      </w:r>
      <w:r w:rsidRPr="000C73DF">
        <w:rPr>
          <w:rFonts w:cstheme="minorHAnsi"/>
          <w:sz w:val="22"/>
          <w:szCs w:val="22"/>
        </w:rPr>
        <w:t xml:space="preserve"> in</w:t>
      </w:r>
      <w:r>
        <w:rPr>
          <w:rFonts w:cstheme="minorHAnsi"/>
          <w:sz w:val="22"/>
          <w:szCs w:val="22"/>
        </w:rPr>
        <w:t>to these roles w/in</w:t>
      </w:r>
      <w:r w:rsidRPr="000C73DF">
        <w:rPr>
          <w:rFonts w:cstheme="minorHAnsi"/>
          <w:sz w:val="22"/>
          <w:szCs w:val="22"/>
        </w:rPr>
        <w:t xml:space="preserve"> 18 months</w:t>
      </w:r>
    </w:p>
    <w:p w14:paraId="0EE92AF6" w14:textId="77777777" w:rsidR="00807B1C" w:rsidRDefault="00807B1C" w:rsidP="00807B1C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DA6291">
        <w:rPr>
          <w:rFonts w:cstheme="minorHAnsi"/>
          <w:b/>
          <w:bCs/>
          <w:sz w:val="22"/>
          <w:szCs w:val="22"/>
        </w:rPr>
        <w:t xml:space="preserve">Drafted business </w:t>
      </w:r>
      <w:r>
        <w:rPr>
          <w:rFonts w:cstheme="minorHAnsi"/>
          <w:sz w:val="22"/>
          <w:szCs w:val="22"/>
        </w:rPr>
        <w:t xml:space="preserve">case and </w:t>
      </w:r>
      <w:r w:rsidRPr="00DA6291">
        <w:rPr>
          <w:rFonts w:cstheme="minorHAnsi"/>
          <w:b/>
          <w:bCs/>
          <w:sz w:val="22"/>
          <w:szCs w:val="22"/>
        </w:rPr>
        <w:t>secured approval</w:t>
      </w:r>
      <w:r>
        <w:rPr>
          <w:rFonts w:cstheme="minorHAnsi"/>
          <w:sz w:val="22"/>
          <w:szCs w:val="22"/>
        </w:rPr>
        <w:t xml:space="preserve"> from corporate leadership.</w:t>
      </w:r>
    </w:p>
    <w:p w14:paraId="2221D82A" w14:textId="77777777" w:rsidR="00807B1C" w:rsidRPr="00333584" w:rsidRDefault="00807B1C" w:rsidP="00807B1C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496C9E">
        <w:rPr>
          <w:rFonts w:cstheme="minorHAnsi"/>
          <w:b/>
          <w:bCs/>
          <w:sz w:val="22"/>
          <w:szCs w:val="22"/>
        </w:rPr>
        <w:t xml:space="preserve">Crafted role descriptions </w:t>
      </w:r>
      <w:r w:rsidRPr="000C73DF">
        <w:rPr>
          <w:rFonts w:cstheme="minorHAnsi"/>
          <w:sz w:val="22"/>
          <w:szCs w:val="22"/>
        </w:rPr>
        <w:t xml:space="preserve">and </w:t>
      </w:r>
      <w:r w:rsidRPr="00DA6291">
        <w:rPr>
          <w:rFonts w:cstheme="minorHAnsi"/>
          <w:b/>
          <w:bCs/>
          <w:sz w:val="22"/>
          <w:szCs w:val="22"/>
        </w:rPr>
        <w:t>performance expectations</w:t>
      </w:r>
      <w:r w:rsidRPr="00DA6291">
        <w:rPr>
          <w:rFonts w:cstheme="minorHAnsi"/>
          <w:sz w:val="22"/>
          <w:szCs w:val="22"/>
        </w:rPr>
        <w:t>.</w:t>
      </w:r>
    </w:p>
    <w:p w14:paraId="076E90F6" w14:textId="77777777" w:rsidR="00807B1C" w:rsidRPr="00333584" w:rsidRDefault="00807B1C" w:rsidP="00807B1C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496C9E">
        <w:rPr>
          <w:rFonts w:cstheme="minorHAnsi"/>
          <w:b/>
          <w:bCs/>
          <w:sz w:val="22"/>
          <w:szCs w:val="22"/>
        </w:rPr>
        <w:t>Wrote and disseminated supporting materials</w:t>
      </w:r>
      <w:r w:rsidRPr="000C73DF">
        <w:rPr>
          <w:rFonts w:cstheme="minorHAnsi"/>
          <w:sz w:val="22"/>
          <w:szCs w:val="22"/>
        </w:rPr>
        <w:t xml:space="preserve"> for colleagues and evaluators.</w:t>
      </w:r>
    </w:p>
    <w:p w14:paraId="3D82BAD1" w14:textId="6701BE68" w:rsidR="00807B1C" w:rsidRPr="00807B1C" w:rsidRDefault="00807B1C" w:rsidP="00807B1C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0C73DF">
        <w:rPr>
          <w:rFonts w:cstheme="minorHAnsi"/>
          <w:sz w:val="22"/>
          <w:szCs w:val="22"/>
        </w:rPr>
        <w:t>I</w:t>
      </w:r>
      <w:r>
        <w:rPr>
          <w:rFonts w:cstheme="minorHAnsi"/>
          <w:sz w:val="22"/>
          <w:szCs w:val="22"/>
        </w:rPr>
        <w:t>nitia</w:t>
      </w:r>
      <w:r w:rsidRPr="000C73DF">
        <w:rPr>
          <w:rFonts w:cstheme="minorHAnsi"/>
          <w:sz w:val="22"/>
          <w:szCs w:val="22"/>
        </w:rPr>
        <w:t xml:space="preserve">ted a </w:t>
      </w:r>
      <w:r>
        <w:rPr>
          <w:rFonts w:cstheme="minorHAnsi"/>
          <w:b/>
          <w:bCs/>
          <w:sz w:val="22"/>
          <w:szCs w:val="22"/>
        </w:rPr>
        <w:t>global</w:t>
      </w:r>
      <w:r w:rsidRPr="00496C9E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talent review</w:t>
      </w:r>
      <w:r w:rsidRPr="00496C9E">
        <w:rPr>
          <w:rFonts w:cstheme="minorHAnsi"/>
          <w:b/>
          <w:bCs/>
          <w:sz w:val="22"/>
          <w:szCs w:val="22"/>
        </w:rPr>
        <w:t xml:space="preserve"> construct</w:t>
      </w:r>
      <w:r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to assess performance in, and promotion to, the new roles</w:t>
      </w:r>
      <w:r w:rsidRPr="000C73DF">
        <w:rPr>
          <w:rFonts w:cstheme="minorHAnsi"/>
          <w:sz w:val="22"/>
          <w:szCs w:val="22"/>
        </w:rPr>
        <w:t>.</w:t>
      </w:r>
      <w:r w:rsidRPr="00CA4D61">
        <w:rPr>
          <w:rFonts w:cstheme="minorHAnsi"/>
          <w:sz w:val="22"/>
          <w:szCs w:val="22"/>
        </w:rPr>
        <w:t xml:space="preserve"> </w:t>
      </w:r>
    </w:p>
    <w:p w14:paraId="50394D39" w14:textId="5920376A" w:rsidR="00E25E09" w:rsidRPr="00333584" w:rsidRDefault="00E25E09" w:rsidP="00333584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544D35">
        <w:rPr>
          <w:rFonts w:cstheme="minorHAnsi"/>
          <w:b/>
          <w:bCs/>
          <w:sz w:val="22"/>
          <w:szCs w:val="22"/>
        </w:rPr>
        <w:t>Designed and delivered</w:t>
      </w:r>
      <w:r w:rsidRPr="00333584">
        <w:rPr>
          <w:rFonts w:cstheme="minorHAnsi"/>
          <w:sz w:val="22"/>
          <w:szCs w:val="22"/>
        </w:rPr>
        <w:t xml:space="preserve"> 4 </w:t>
      </w:r>
      <w:r w:rsidRPr="00544D35">
        <w:rPr>
          <w:rFonts w:cstheme="minorHAnsi"/>
          <w:b/>
          <w:bCs/>
          <w:sz w:val="22"/>
          <w:szCs w:val="22"/>
        </w:rPr>
        <w:t>highly rated</w:t>
      </w:r>
      <w:r w:rsidRPr="00333584">
        <w:rPr>
          <w:rFonts w:cstheme="minorHAnsi"/>
          <w:sz w:val="22"/>
          <w:szCs w:val="22"/>
        </w:rPr>
        <w:t xml:space="preserve"> </w:t>
      </w:r>
      <w:r w:rsidRPr="00544D35">
        <w:rPr>
          <w:rFonts w:cstheme="minorHAnsi"/>
          <w:b/>
          <w:bCs/>
          <w:sz w:val="22"/>
          <w:szCs w:val="22"/>
        </w:rPr>
        <w:t>eLearning</w:t>
      </w:r>
      <w:r w:rsidRPr="00333584">
        <w:rPr>
          <w:rFonts w:cstheme="minorHAnsi"/>
          <w:sz w:val="22"/>
          <w:szCs w:val="22"/>
        </w:rPr>
        <w:t xml:space="preserve"> modules (avg score 6+/7 on value for time spent, usefulness and relevance) in </w:t>
      </w:r>
      <w:r w:rsidR="00E93DC7" w:rsidRPr="00333584">
        <w:rPr>
          <w:rFonts w:cstheme="minorHAnsi"/>
          <w:sz w:val="22"/>
          <w:szCs w:val="22"/>
        </w:rPr>
        <w:t>6</w:t>
      </w:r>
      <w:r w:rsidRPr="00333584">
        <w:rPr>
          <w:rFonts w:cstheme="minorHAnsi"/>
          <w:sz w:val="22"/>
          <w:szCs w:val="22"/>
        </w:rPr>
        <w:t xml:space="preserve"> months</w:t>
      </w:r>
      <w:r w:rsidR="00196E92" w:rsidRPr="00196E92">
        <w:rPr>
          <w:rFonts w:cstheme="minorHAnsi"/>
          <w:sz w:val="22"/>
          <w:szCs w:val="22"/>
        </w:rPr>
        <w:t xml:space="preserve"> </w:t>
      </w:r>
      <w:r w:rsidR="00196E92">
        <w:rPr>
          <w:rFonts w:cstheme="minorHAnsi"/>
          <w:sz w:val="22"/>
          <w:szCs w:val="22"/>
        </w:rPr>
        <w:t>to improve collaboration between</w:t>
      </w:r>
      <w:r w:rsidR="00196E92" w:rsidRPr="000C73DF">
        <w:rPr>
          <w:rFonts w:cstheme="minorHAnsi"/>
          <w:sz w:val="22"/>
          <w:szCs w:val="22"/>
        </w:rPr>
        <w:t xml:space="preserve"> consulting colleagues </w:t>
      </w:r>
      <w:r w:rsidR="00196E92">
        <w:rPr>
          <w:rFonts w:cstheme="minorHAnsi"/>
          <w:sz w:val="22"/>
          <w:szCs w:val="22"/>
        </w:rPr>
        <w:t>and SMEs</w:t>
      </w:r>
      <w:r w:rsidR="00E93DC7" w:rsidRPr="00333584">
        <w:rPr>
          <w:rFonts w:cstheme="minorHAnsi"/>
          <w:sz w:val="22"/>
          <w:szCs w:val="22"/>
        </w:rPr>
        <w:t>.</w:t>
      </w:r>
    </w:p>
    <w:p w14:paraId="3894E859" w14:textId="00C33A53" w:rsidR="00E93DC7" w:rsidRPr="00333584" w:rsidRDefault="00E93DC7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544D35">
        <w:rPr>
          <w:rFonts w:cstheme="minorHAnsi"/>
          <w:b/>
          <w:bCs/>
          <w:sz w:val="22"/>
          <w:szCs w:val="22"/>
        </w:rPr>
        <w:t>Project managed team</w:t>
      </w:r>
      <w:r w:rsidRPr="00333584">
        <w:rPr>
          <w:rFonts w:cstheme="minorHAnsi"/>
          <w:sz w:val="22"/>
          <w:szCs w:val="22"/>
        </w:rPr>
        <w:t xml:space="preserve"> (</w:t>
      </w:r>
      <w:r w:rsidR="00BB0002" w:rsidRPr="00333584">
        <w:rPr>
          <w:rFonts w:cstheme="minorHAnsi"/>
          <w:sz w:val="22"/>
          <w:szCs w:val="22"/>
        </w:rPr>
        <w:t>eLearning</w:t>
      </w:r>
      <w:r w:rsidRPr="00333584">
        <w:rPr>
          <w:rFonts w:cstheme="minorHAnsi"/>
          <w:sz w:val="22"/>
          <w:szCs w:val="22"/>
        </w:rPr>
        <w:t xml:space="preserve"> designer, SMEs) to set and achieve milestones.</w:t>
      </w:r>
    </w:p>
    <w:p w14:paraId="0A0ED69D" w14:textId="5EDC520A" w:rsidR="00E25E09" w:rsidRPr="00333584" w:rsidRDefault="00E25E09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544D35">
        <w:rPr>
          <w:rFonts w:cstheme="minorHAnsi"/>
          <w:b/>
          <w:bCs/>
          <w:sz w:val="22"/>
          <w:szCs w:val="22"/>
        </w:rPr>
        <w:t>Articulated</w:t>
      </w:r>
      <w:r w:rsidRPr="00333584">
        <w:rPr>
          <w:rFonts w:cstheme="minorHAnsi"/>
          <w:sz w:val="22"/>
          <w:szCs w:val="22"/>
        </w:rPr>
        <w:t xml:space="preserve"> desired </w:t>
      </w:r>
      <w:r w:rsidRPr="00544D35">
        <w:rPr>
          <w:rFonts w:cstheme="minorHAnsi"/>
          <w:b/>
          <w:bCs/>
          <w:sz w:val="22"/>
          <w:szCs w:val="22"/>
        </w:rPr>
        <w:t xml:space="preserve">mindset and behavioral outcomes </w:t>
      </w:r>
      <w:r w:rsidRPr="00333584">
        <w:rPr>
          <w:rFonts w:cstheme="minorHAnsi"/>
          <w:sz w:val="22"/>
          <w:szCs w:val="22"/>
        </w:rPr>
        <w:t>for learner segments</w:t>
      </w:r>
      <w:r w:rsidR="00E93DC7" w:rsidRPr="00333584">
        <w:rPr>
          <w:rFonts w:cstheme="minorHAnsi"/>
          <w:sz w:val="22"/>
          <w:szCs w:val="22"/>
        </w:rPr>
        <w:t>.</w:t>
      </w:r>
    </w:p>
    <w:p w14:paraId="4C387D81" w14:textId="45442712" w:rsidR="004062D2" w:rsidRPr="00333584" w:rsidRDefault="004062D2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544D35">
        <w:rPr>
          <w:rFonts w:cstheme="minorHAnsi"/>
          <w:b/>
          <w:bCs/>
          <w:sz w:val="22"/>
          <w:szCs w:val="22"/>
        </w:rPr>
        <w:t>Curated materials</w:t>
      </w:r>
      <w:r w:rsidRPr="00333584">
        <w:rPr>
          <w:rFonts w:cstheme="minorHAnsi"/>
          <w:sz w:val="22"/>
          <w:szCs w:val="22"/>
        </w:rPr>
        <w:t xml:space="preserve"> and </w:t>
      </w:r>
      <w:r w:rsidRPr="00496C9E">
        <w:rPr>
          <w:rFonts w:cstheme="minorHAnsi"/>
          <w:sz w:val="22"/>
          <w:szCs w:val="22"/>
        </w:rPr>
        <w:t>des</w:t>
      </w:r>
      <w:r w:rsidRPr="00544D35">
        <w:rPr>
          <w:rFonts w:cstheme="minorHAnsi"/>
          <w:b/>
          <w:bCs/>
          <w:sz w:val="22"/>
          <w:szCs w:val="22"/>
        </w:rPr>
        <w:t>i</w:t>
      </w:r>
      <w:r w:rsidRPr="00496C9E">
        <w:rPr>
          <w:rFonts w:cstheme="minorHAnsi"/>
          <w:sz w:val="22"/>
          <w:szCs w:val="22"/>
        </w:rPr>
        <w:t xml:space="preserve">gned content </w:t>
      </w:r>
      <w:r w:rsidRPr="00333584">
        <w:rPr>
          <w:rFonts w:cstheme="minorHAnsi"/>
          <w:sz w:val="22"/>
          <w:szCs w:val="22"/>
        </w:rPr>
        <w:t xml:space="preserve">including </w:t>
      </w:r>
      <w:r w:rsidR="00E93DC7" w:rsidRPr="00496C9E">
        <w:rPr>
          <w:rFonts w:cstheme="minorHAnsi"/>
          <w:b/>
          <w:bCs/>
          <w:sz w:val="22"/>
          <w:szCs w:val="22"/>
        </w:rPr>
        <w:t>scripting</w:t>
      </w:r>
      <w:r w:rsidRPr="00496C9E">
        <w:rPr>
          <w:rFonts w:cstheme="minorHAnsi"/>
          <w:b/>
          <w:bCs/>
          <w:sz w:val="22"/>
          <w:szCs w:val="22"/>
        </w:rPr>
        <w:t xml:space="preserve"> simulation scenarios</w:t>
      </w:r>
      <w:r w:rsidR="00E93DC7" w:rsidRPr="00333584">
        <w:rPr>
          <w:rFonts w:cstheme="minorHAnsi"/>
          <w:sz w:val="22"/>
          <w:szCs w:val="22"/>
        </w:rPr>
        <w:t>.</w:t>
      </w:r>
    </w:p>
    <w:p w14:paraId="197F3C22" w14:textId="49B1992C" w:rsidR="004062D2" w:rsidRPr="00A00FC3" w:rsidRDefault="00A00FC3" w:rsidP="00A00FC3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0C73DF">
        <w:rPr>
          <w:rFonts w:cstheme="minorHAnsi"/>
          <w:sz w:val="22"/>
          <w:szCs w:val="22"/>
        </w:rPr>
        <w:t xml:space="preserve">Project managed a year-long </w:t>
      </w:r>
      <w:r w:rsidRPr="00496C9E">
        <w:rPr>
          <w:rFonts w:cstheme="minorHAnsi"/>
          <w:b/>
          <w:bCs/>
          <w:sz w:val="22"/>
          <w:szCs w:val="22"/>
        </w:rPr>
        <w:t xml:space="preserve">process transformation </w:t>
      </w:r>
      <w:r w:rsidRPr="00196E92">
        <w:rPr>
          <w:rFonts w:cstheme="minorHAnsi"/>
          <w:sz w:val="22"/>
          <w:szCs w:val="22"/>
        </w:rPr>
        <w:t xml:space="preserve">and </w:t>
      </w:r>
      <w:r w:rsidRPr="00496C9E">
        <w:rPr>
          <w:rFonts w:cstheme="minorHAnsi"/>
          <w:b/>
          <w:bCs/>
          <w:sz w:val="22"/>
          <w:szCs w:val="22"/>
        </w:rPr>
        <w:t xml:space="preserve">system implementation </w:t>
      </w:r>
      <w:r>
        <w:rPr>
          <w:rFonts w:cstheme="minorHAnsi"/>
          <w:sz w:val="22"/>
          <w:szCs w:val="22"/>
        </w:rPr>
        <w:t xml:space="preserve">to </w:t>
      </w:r>
      <w:r>
        <w:rPr>
          <w:rFonts w:cstheme="minorHAnsi"/>
          <w:b/>
          <w:bCs/>
          <w:sz w:val="22"/>
          <w:szCs w:val="22"/>
        </w:rPr>
        <w:t>i</w:t>
      </w:r>
      <w:r w:rsidR="00CC155B" w:rsidRPr="00496C9E">
        <w:rPr>
          <w:rFonts w:cstheme="minorHAnsi"/>
          <w:b/>
          <w:bCs/>
          <w:sz w:val="22"/>
          <w:szCs w:val="22"/>
        </w:rPr>
        <w:t>mprove</w:t>
      </w:r>
      <w:r>
        <w:rPr>
          <w:rFonts w:cstheme="minorHAnsi"/>
          <w:b/>
          <w:bCs/>
          <w:sz w:val="22"/>
          <w:szCs w:val="22"/>
        </w:rPr>
        <w:t xml:space="preserve"> the</w:t>
      </w:r>
      <w:r w:rsidR="00651D0B" w:rsidRPr="00496C9E">
        <w:rPr>
          <w:rFonts w:cstheme="minorHAnsi"/>
          <w:b/>
          <w:bCs/>
          <w:sz w:val="22"/>
          <w:szCs w:val="22"/>
        </w:rPr>
        <w:t xml:space="preserve"> rigor, consistency, and efficiency </w:t>
      </w:r>
      <w:r w:rsidR="00651D0B" w:rsidRPr="00196E92">
        <w:rPr>
          <w:rFonts w:cstheme="minorHAnsi"/>
          <w:sz w:val="22"/>
          <w:szCs w:val="22"/>
        </w:rPr>
        <w:t xml:space="preserve">of </w:t>
      </w:r>
      <w:r w:rsidR="006541C4" w:rsidRPr="00496C9E">
        <w:rPr>
          <w:rFonts w:cstheme="minorHAnsi"/>
          <w:b/>
          <w:bCs/>
          <w:sz w:val="22"/>
          <w:szCs w:val="22"/>
        </w:rPr>
        <w:t xml:space="preserve">global </w:t>
      </w:r>
      <w:r w:rsidR="00651D0B" w:rsidRPr="00496C9E">
        <w:rPr>
          <w:rFonts w:cstheme="minorHAnsi"/>
          <w:b/>
          <w:bCs/>
          <w:sz w:val="22"/>
          <w:szCs w:val="22"/>
        </w:rPr>
        <w:t>performance evaluations</w:t>
      </w:r>
      <w:r w:rsidR="00651D0B" w:rsidRPr="000C73DF">
        <w:rPr>
          <w:rFonts w:cstheme="minorHAnsi"/>
          <w:sz w:val="22"/>
          <w:szCs w:val="22"/>
        </w:rPr>
        <w:t xml:space="preserve"> for a core career path </w:t>
      </w:r>
      <w:r w:rsidR="00651D0B" w:rsidRPr="00496C9E">
        <w:rPr>
          <w:rFonts w:cstheme="minorHAnsi"/>
          <w:b/>
          <w:bCs/>
          <w:sz w:val="22"/>
          <w:szCs w:val="22"/>
        </w:rPr>
        <w:t>(1000+ colleagues)</w:t>
      </w:r>
      <w:r>
        <w:rPr>
          <w:rFonts w:cstheme="minorHAnsi"/>
          <w:b/>
          <w:bCs/>
          <w:sz w:val="22"/>
          <w:szCs w:val="22"/>
        </w:rPr>
        <w:t>.</w:t>
      </w:r>
      <w:r w:rsidR="00651D0B" w:rsidRPr="000C73DF">
        <w:rPr>
          <w:rFonts w:cstheme="minorHAnsi"/>
          <w:sz w:val="22"/>
          <w:szCs w:val="22"/>
        </w:rPr>
        <w:t xml:space="preserve"> </w:t>
      </w:r>
    </w:p>
    <w:p w14:paraId="6C6D9C41" w14:textId="73427EB2" w:rsidR="004062D2" w:rsidRPr="000C73DF" w:rsidRDefault="004062D2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496C9E">
        <w:rPr>
          <w:rFonts w:cstheme="minorHAnsi"/>
          <w:b/>
          <w:bCs/>
          <w:sz w:val="22"/>
          <w:szCs w:val="22"/>
        </w:rPr>
        <w:lastRenderedPageBreak/>
        <w:t>C</w:t>
      </w:r>
      <w:r w:rsidR="00651D0B" w:rsidRPr="00496C9E">
        <w:rPr>
          <w:rFonts w:cstheme="minorHAnsi"/>
          <w:b/>
          <w:bCs/>
          <w:sz w:val="22"/>
          <w:szCs w:val="22"/>
        </w:rPr>
        <w:t>o-created</w:t>
      </w:r>
      <w:r w:rsidR="00651D0B" w:rsidRPr="000C73DF">
        <w:rPr>
          <w:rFonts w:cstheme="minorHAnsi"/>
          <w:sz w:val="22"/>
          <w:szCs w:val="22"/>
        </w:rPr>
        <w:t xml:space="preserve"> with global business unit leaders a </w:t>
      </w:r>
      <w:r w:rsidR="00651D0B" w:rsidRPr="00496C9E">
        <w:rPr>
          <w:rFonts w:cstheme="minorHAnsi"/>
          <w:b/>
          <w:bCs/>
          <w:sz w:val="22"/>
          <w:szCs w:val="22"/>
        </w:rPr>
        <w:t>new evaluation structure and consistent processes</w:t>
      </w:r>
      <w:r w:rsidR="00E93DC7" w:rsidRPr="000C73DF">
        <w:rPr>
          <w:rFonts w:cstheme="minorHAnsi"/>
          <w:sz w:val="22"/>
          <w:szCs w:val="22"/>
        </w:rPr>
        <w:t>.</w:t>
      </w:r>
    </w:p>
    <w:p w14:paraId="26CE30DC" w14:textId="6FE8339B" w:rsidR="004062D2" w:rsidRPr="000C73DF" w:rsidRDefault="004062D2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496C9E">
        <w:rPr>
          <w:rFonts w:cstheme="minorHAnsi"/>
          <w:b/>
          <w:bCs/>
          <w:sz w:val="22"/>
          <w:szCs w:val="22"/>
        </w:rPr>
        <w:t>D</w:t>
      </w:r>
      <w:r w:rsidR="00651D0B" w:rsidRPr="00496C9E">
        <w:rPr>
          <w:rFonts w:cstheme="minorHAnsi"/>
          <w:b/>
          <w:bCs/>
          <w:sz w:val="22"/>
          <w:szCs w:val="22"/>
        </w:rPr>
        <w:t>igitized</w:t>
      </w:r>
      <w:r w:rsidR="00651D0B" w:rsidRPr="000C73DF">
        <w:rPr>
          <w:rFonts w:cstheme="minorHAnsi"/>
          <w:sz w:val="22"/>
          <w:szCs w:val="22"/>
        </w:rPr>
        <w:t xml:space="preserve"> process</w:t>
      </w:r>
      <w:r w:rsidR="006541C4" w:rsidRPr="000C73DF">
        <w:rPr>
          <w:rFonts w:cstheme="minorHAnsi"/>
          <w:sz w:val="22"/>
          <w:szCs w:val="22"/>
        </w:rPr>
        <w:t>,</w:t>
      </w:r>
      <w:r w:rsidR="00651D0B" w:rsidRPr="000C73DF">
        <w:rPr>
          <w:rFonts w:cstheme="minorHAnsi"/>
          <w:sz w:val="22"/>
          <w:szCs w:val="22"/>
        </w:rPr>
        <w:t xml:space="preserve"> </w:t>
      </w:r>
      <w:r w:rsidR="006541C4" w:rsidRPr="000C73DF">
        <w:rPr>
          <w:rFonts w:cstheme="minorHAnsi"/>
          <w:sz w:val="22"/>
          <w:szCs w:val="22"/>
        </w:rPr>
        <w:t xml:space="preserve">forms and supporting </w:t>
      </w:r>
      <w:r w:rsidR="00651D0B" w:rsidRPr="000C73DF">
        <w:rPr>
          <w:rFonts w:cstheme="minorHAnsi"/>
          <w:sz w:val="22"/>
          <w:szCs w:val="22"/>
        </w:rPr>
        <w:t>materials</w:t>
      </w:r>
      <w:r w:rsidR="00E93DC7" w:rsidRPr="000C73DF">
        <w:rPr>
          <w:rFonts w:cstheme="minorHAnsi"/>
          <w:sz w:val="22"/>
          <w:szCs w:val="22"/>
        </w:rPr>
        <w:t>.</w:t>
      </w:r>
    </w:p>
    <w:p w14:paraId="72459C5F" w14:textId="5E708536" w:rsidR="00651D0B" w:rsidRDefault="004062D2" w:rsidP="00F80B73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496C9E">
        <w:rPr>
          <w:rFonts w:cstheme="minorHAnsi"/>
          <w:b/>
          <w:bCs/>
          <w:sz w:val="22"/>
          <w:szCs w:val="22"/>
        </w:rPr>
        <w:t>I</w:t>
      </w:r>
      <w:r w:rsidR="00651D0B" w:rsidRPr="00496C9E">
        <w:rPr>
          <w:rFonts w:cstheme="minorHAnsi"/>
          <w:b/>
          <w:bCs/>
          <w:sz w:val="22"/>
          <w:szCs w:val="22"/>
        </w:rPr>
        <w:t>nitiated and convened an advisory group of senior business leaders</w:t>
      </w:r>
      <w:r w:rsidR="00651D0B" w:rsidRPr="000C73DF">
        <w:rPr>
          <w:rFonts w:cstheme="minorHAnsi"/>
          <w:sz w:val="22"/>
          <w:szCs w:val="22"/>
        </w:rPr>
        <w:t xml:space="preserve"> to identify</w:t>
      </w:r>
      <w:r w:rsidR="00196E92">
        <w:rPr>
          <w:rFonts w:cstheme="minorHAnsi"/>
          <w:sz w:val="22"/>
          <w:szCs w:val="22"/>
        </w:rPr>
        <w:t>, prioritize</w:t>
      </w:r>
      <w:r w:rsidR="00651D0B" w:rsidRPr="000C73DF">
        <w:rPr>
          <w:rFonts w:cstheme="minorHAnsi"/>
          <w:sz w:val="22"/>
          <w:szCs w:val="22"/>
        </w:rPr>
        <w:t xml:space="preserve"> and implement </w:t>
      </w:r>
      <w:r w:rsidR="00F80B73">
        <w:rPr>
          <w:rFonts w:cstheme="minorHAnsi"/>
          <w:sz w:val="22"/>
          <w:szCs w:val="22"/>
        </w:rPr>
        <w:t>ongoing</w:t>
      </w:r>
      <w:r w:rsidR="00651D0B" w:rsidRPr="00F80B73">
        <w:rPr>
          <w:rFonts w:cstheme="minorHAnsi"/>
          <w:sz w:val="22"/>
          <w:szCs w:val="22"/>
        </w:rPr>
        <w:t xml:space="preserve"> improvements</w:t>
      </w:r>
      <w:r w:rsidR="00E93DC7" w:rsidRPr="00F80B73">
        <w:rPr>
          <w:rFonts w:cstheme="minorHAnsi"/>
          <w:sz w:val="22"/>
          <w:szCs w:val="22"/>
        </w:rPr>
        <w:t>.</w:t>
      </w:r>
    </w:p>
    <w:p w14:paraId="2DEECFCD" w14:textId="559E5B48" w:rsidR="00F80B73" w:rsidRPr="00F80B73" w:rsidRDefault="00F80B73" w:rsidP="00F80B73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Personally </w:t>
      </w:r>
      <w:r w:rsidRPr="00F80B73">
        <w:rPr>
          <w:rFonts w:cstheme="minorHAnsi"/>
          <w:b/>
          <w:bCs/>
          <w:sz w:val="22"/>
          <w:szCs w:val="22"/>
        </w:rPr>
        <w:t>led performance evaluation</w:t>
      </w:r>
      <w:r w:rsidR="00DA6291">
        <w:rPr>
          <w:rFonts w:cstheme="minorHAnsi"/>
          <w:b/>
          <w:bCs/>
          <w:sz w:val="22"/>
          <w:szCs w:val="22"/>
        </w:rPr>
        <w:t xml:space="preserve">, talent review </w:t>
      </w:r>
      <w:r w:rsidRPr="00F80B73">
        <w:rPr>
          <w:rFonts w:cstheme="minorHAnsi"/>
          <w:sz w:val="22"/>
          <w:szCs w:val="22"/>
        </w:rPr>
        <w:t xml:space="preserve">and </w:t>
      </w:r>
      <w:r w:rsidRPr="00F80B73">
        <w:rPr>
          <w:rFonts w:cstheme="minorHAnsi"/>
          <w:b/>
          <w:bCs/>
          <w:sz w:val="22"/>
          <w:szCs w:val="22"/>
        </w:rPr>
        <w:t>succession planning</w:t>
      </w:r>
      <w:r>
        <w:rPr>
          <w:rFonts w:cstheme="minorHAnsi"/>
          <w:sz w:val="22"/>
          <w:szCs w:val="22"/>
        </w:rPr>
        <w:t xml:space="preserve"> for global cohort of Managers.</w:t>
      </w:r>
    </w:p>
    <w:p w14:paraId="09C1D726" w14:textId="4F780CD6" w:rsidR="00DA1324" w:rsidRPr="000C73DF" w:rsidRDefault="00DA1324" w:rsidP="00333584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496C9E">
        <w:rPr>
          <w:rFonts w:cstheme="minorHAnsi"/>
          <w:b/>
          <w:bCs/>
          <w:sz w:val="22"/>
          <w:szCs w:val="22"/>
        </w:rPr>
        <w:t>Oversaw office-specific learning strategy and delivery</w:t>
      </w:r>
      <w:r w:rsidRPr="000C73DF">
        <w:rPr>
          <w:rFonts w:cstheme="minorHAnsi"/>
          <w:sz w:val="22"/>
          <w:szCs w:val="22"/>
        </w:rPr>
        <w:t xml:space="preserve"> for </w:t>
      </w:r>
      <w:r w:rsidRPr="00496C9E">
        <w:rPr>
          <w:rFonts w:cstheme="minorHAnsi"/>
          <w:b/>
          <w:bCs/>
          <w:sz w:val="22"/>
          <w:szCs w:val="22"/>
        </w:rPr>
        <w:t>300+ colle</w:t>
      </w:r>
      <w:r w:rsidRPr="009F22B1">
        <w:rPr>
          <w:rFonts w:cstheme="minorHAnsi"/>
          <w:b/>
          <w:bCs/>
          <w:sz w:val="22"/>
          <w:szCs w:val="22"/>
        </w:rPr>
        <w:t xml:space="preserve">agues </w:t>
      </w:r>
      <w:r w:rsidRPr="000C73DF">
        <w:rPr>
          <w:rFonts w:cstheme="minorHAnsi"/>
          <w:sz w:val="22"/>
          <w:szCs w:val="22"/>
        </w:rPr>
        <w:t xml:space="preserve">across multiple functional departments and teams, </w:t>
      </w:r>
      <w:r w:rsidRPr="00496C9E">
        <w:rPr>
          <w:rFonts w:cstheme="minorHAnsi"/>
          <w:b/>
          <w:bCs/>
          <w:sz w:val="22"/>
          <w:szCs w:val="22"/>
        </w:rPr>
        <w:t>delivering 20+ programs annually to 400+ participants</w:t>
      </w:r>
      <w:r w:rsidR="00E93DC7" w:rsidRPr="000C73DF">
        <w:rPr>
          <w:rFonts w:cstheme="minorHAnsi"/>
          <w:sz w:val="22"/>
          <w:szCs w:val="22"/>
        </w:rPr>
        <w:t>.</w:t>
      </w:r>
    </w:p>
    <w:p w14:paraId="32A2D9A6" w14:textId="4B9154EB" w:rsidR="00DA1324" w:rsidRPr="000C73DF" w:rsidRDefault="00DA1324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496C9E">
        <w:rPr>
          <w:rFonts w:cstheme="minorHAnsi"/>
          <w:b/>
          <w:bCs/>
          <w:sz w:val="22"/>
          <w:szCs w:val="22"/>
        </w:rPr>
        <w:t>Initiated a cross-functional “Learning Council</w:t>
      </w:r>
      <w:r w:rsidRPr="000C73DF">
        <w:rPr>
          <w:rFonts w:cstheme="minorHAnsi"/>
          <w:sz w:val="22"/>
          <w:szCs w:val="22"/>
        </w:rPr>
        <w:t>” to provide guidance on strategy and execution</w:t>
      </w:r>
      <w:r w:rsidR="00E93DC7" w:rsidRPr="000C73DF">
        <w:rPr>
          <w:rFonts w:cstheme="minorHAnsi"/>
          <w:sz w:val="22"/>
          <w:szCs w:val="22"/>
        </w:rPr>
        <w:t>.</w:t>
      </w:r>
    </w:p>
    <w:p w14:paraId="1C3B34AE" w14:textId="2C9E31EF" w:rsidR="00DA1324" w:rsidRDefault="00DA1324" w:rsidP="00C06282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496C9E">
        <w:rPr>
          <w:rFonts w:cstheme="minorHAnsi"/>
          <w:b/>
          <w:bCs/>
          <w:sz w:val="22"/>
          <w:szCs w:val="22"/>
        </w:rPr>
        <w:t>Hired and onboarded contractor</w:t>
      </w:r>
      <w:r w:rsidRPr="000C73DF">
        <w:rPr>
          <w:rFonts w:cstheme="minorHAnsi"/>
          <w:sz w:val="22"/>
          <w:szCs w:val="22"/>
        </w:rPr>
        <w:t xml:space="preserve"> to handle operations: needs analysis, planning &amp; logistics, communications; mentored and developed her to convert to FT hire within 12 months</w:t>
      </w:r>
      <w:r w:rsidR="00E93DC7" w:rsidRPr="000C73DF">
        <w:rPr>
          <w:rFonts w:cstheme="minorHAnsi"/>
          <w:sz w:val="22"/>
          <w:szCs w:val="22"/>
        </w:rPr>
        <w:t>.</w:t>
      </w:r>
    </w:p>
    <w:p w14:paraId="7E944AB9" w14:textId="6CF17E95" w:rsidR="00196E92" w:rsidRPr="00196E92" w:rsidRDefault="00196E92" w:rsidP="00196E92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Vetted and selected </w:t>
      </w:r>
      <w:r w:rsidRPr="00A711B5">
        <w:rPr>
          <w:rFonts w:cstheme="minorHAnsi"/>
          <w:sz w:val="22"/>
          <w:szCs w:val="22"/>
        </w:rPr>
        <w:t xml:space="preserve">appropriate </w:t>
      </w:r>
      <w:r>
        <w:rPr>
          <w:rFonts w:cstheme="minorHAnsi"/>
          <w:b/>
          <w:bCs/>
          <w:sz w:val="22"/>
          <w:szCs w:val="22"/>
        </w:rPr>
        <w:t>external venues</w:t>
      </w:r>
      <w:r>
        <w:rPr>
          <w:rFonts w:cstheme="minorHAnsi"/>
          <w:sz w:val="22"/>
          <w:szCs w:val="22"/>
        </w:rPr>
        <w:t xml:space="preserve">; worked with procurement to </w:t>
      </w:r>
      <w:r w:rsidRPr="00A711B5">
        <w:rPr>
          <w:rFonts w:cstheme="minorHAnsi"/>
          <w:b/>
          <w:bCs/>
          <w:sz w:val="22"/>
          <w:szCs w:val="22"/>
        </w:rPr>
        <w:t>negotiate contracts.</w:t>
      </w:r>
    </w:p>
    <w:p w14:paraId="3F3597D5" w14:textId="0D414718" w:rsidR="006541C4" w:rsidRPr="000C73DF" w:rsidRDefault="00C06282" w:rsidP="00082F92">
      <w:pPr>
        <w:pStyle w:val="BodyText"/>
        <w:tabs>
          <w:tab w:val="right" w:pos="10800"/>
        </w:tabs>
        <w:spacing w:before="160"/>
        <w:ind w:left="6394" w:hanging="6394"/>
        <w:rPr>
          <w:rFonts w:asciiTheme="minorHAnsi" w:hAnsiTheme="minorHAnsi" w:cstheme="minorHAnsi"/>
          <w:b/>
          <w:bCs/>
          <w:sz w:val="22"/>
          <w:szCs w:val="22"/>
        </w:rPr>
      </w:pPr>
      <w:r w:rsidRPr="000C73DF">
        <w:rPr>
          <w:rFonts w:asciiTheme="minorHAnsi" w:hAnsiTheme="minorHAnsi" w:cstheme="minorHAnsi"/>
          <w:b/>
          <w:bCs/>
          <w:sz w:val="22"/>
          <w:szCs w:val="22"/>
        </w:rPr>
        <w:t>Learning &amp; Professional Development Manager</w:t>
      </w:r>
      <w:r w:rsidR="00082F9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82F9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541C4" w:rsidRPr="000C73DF">
        <w:rPr>
          <w:rFonts w:asciiTheme="minorHAnsi" w:hAnsiTheme="minorHAnsi" w:cstheme="minorHAnsi"/>
          <w:b/>
          <w:bCs/>
          <w:sz w:val="22"/>
          <w:szCs w:val="22"/>
        </w:rPr>
        <w:t>01/2012 – 05/2019</w:t>
      </w:r>
    </w:p>
    <w:p w14:paraId="35DE0D36" w14:textId="77777777" w:rsidR="00DA1324" w:rsidRPr="000C73DF" w:rsidRDefault="006541C4" w:rsidP="00DA1324">
      <w:pPr>
        <w:rPr>
          <w:rFonts w:cstheme="minorHAnsi"/>
          <w:sz w:val="22"/>
          <w:szCs w:val="22"/>
        </w:rPr>
      </w:pPr>
      <w:r w:rsidRPr="000C73DF">
        <w:rPr>
          <w:rFonts w:cstheme="minorHAnsi"/>
          <w:sz w:val="22"/>
          <w:szCs w:val="22"/>
        </w:rPr>
        <w:t>Talent developer creating conditions for employee success and growth for second largest SME office location. Office size tripled during this period (from ~100 to 300+ colleagues</w:t>
      </w:r>
      <w:r w:rsidR="00DA1324" w:rsidRPr="000C73DF">
        <w:rPr>
          <w:rFonts w:cstheme="minorHAnsi"/>
          <w:sz w:val="22"/>
          <w:szCs w:val="22"/>
        </w:rPr>
        <w:t>)</w:t>
      </w:r>
    </w:p>
    <w:p w14:paraId="14AD9FC0" w14:textId="54F0B82C" w:rsidR="00E3734E" w:rsidRPr="000C73DF" w:rsidRDefault="006541C4" w:rsidP="00333584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9F22B1">
        <w:rPr>
          <w:rFonts w:cstheme="minorHAnsi"/>
          <w:b/>
          <w:bCs/>
          <w:sz w:val="22"/>
          <w:szCs w:val="22"/>
        </w:rPr>
        <w:t>Managed, scaled, and continuously improved</w:t>
      </w:r>
      <w:r w:rsidRPr="000C73DF">
        <w:rPr>
          <w:rFonts w:cstheme="minorHAnsi"/>
          <w:sz w:val="22"/>
          <w:szCs w:val="22"/>
        </w:rPr>
        <w:t xml:space="preserve"> one of the company’s </w:t>
      </w:r>
      <w:r w:rsidRPr="009F22B1">
        <w:rPr>
          <w:rFonts w:cstheme="minorHAnsi"/>
          <w:b/>
          <w:bCs/>
          <w:sz w:val="22"/>
          <w:szCs w:val="22"/>
        </w:rPr>
        <w:t xml:space="preserve">largest semi-annual evaluation processes for SMEs </w:t>
      </w:r>
      <w:r w:rsidR="00196E92">
        <w:rPr>
          <w:rFonts w:cstheme="minorHAnsi"/>
          <w:b/>
          <w:bCs/>
          <w:sz w:val="22"/>
          <w:szCs w:val="22"/>
        </w:rPr>
        <w:t>–</w:t>
      </w:r>
      <w:r w:rsidRPr="009F22B1">
        <w:rPr>
          <w:rFonts w:cstheme="minorHAnsi"/>
          <w:b/>
          <w:bCs/>
          <w:sz w:val="22"/>
          <w:szCs w:val="22"/>
        </w:rPr>
        <w:t xml:space="preserve"> </w:t>
      </w:r>
      <w:r w:rsidR="00196E92">
        <w:rPr>
          <w:rFonts w:cstheme="minorHAnsi"/>
          <w:b/>
          <w:bCs/>
          <w:sz w:val="22"/>
          <w:szCs w:val="22"/>
        </w:rPr>
        <w:t xml:space="preserve">growing </w:t>
      </w:r>
      <w:r w:rsidRPr="009F22B1">
        <w:rPr>
          <w:rFonts w:cstheme="minorHAnsi"/>
          <w:b/>
          <w:bCs/>
          <w:sz w:val="22"/>
          <w:szCs w:val="22"/>
        </w:rPr>
        <w:t>from 1 committee covering ~50 colleagues to four committees covering ~175 individuals</w:t>
      </w:r>
      <w:r w:rsidR="00E93DC7" w:rsidRPr="000C73DF">
        <w:rPr>
          <w:rFonts w:cstheme="minorHAnsi"/>
          <w:sz w:val="22"/>
          <w:szCs w:val="22"/>
        </w:rPr>
        <w:t>.</w:t>
      </w:r>
    </w:p>
    <w:p w14:paraId="60A46D9B" w14:textId="4C1212E0" w:rsidR="00E3734E" w:rsidRPr="000C73DF" w:rsidRDefault="006541C4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9F22B1">
        <w:rPr>
          <w:rFonts w:cstheme="minorHAnsi"/>
          <w:b/>
          <w:bCs/>
          <w:sz w:val="22"/>
          <w:szCs w:val="22"/>
        </w:rPr>
        <w:t xml:space="preserve">Expanded coverage </w:t>
      </w:r>
      <w:r w:rsidRPr="000C73DF">
        <w:rPr>
          <w:rFonts w:cstheme="minorHAnsi"/>
          <w:sz w:val="22"/>
          <w:szCs w:val="22"/>
        </w:rPr>
        <w:t>to</w:t>
      </w:r>
      <w:r w:rsidR="00BB0002">
        <w:rPr>
          <w:rFonts w:cstheme="minorHAnsi"/>
          <w:sz w:val="22"/>
          <w:szCs w:val="22"/>
        </w:rPr>
        <w:t xml:space="preserve"> include new</w:t>
      </w:r>
      <w:r w:rsidRPr="000C73DF">
        <w:rPr>
          <w:rFonts w:cstheme="minorHAnsi"/>
          <w:sz w:val="22"/>
          <w:szCs w:val="22"/>
        </w:rPr>
        <w:t xml:space="preserve"> talent profiles (</w:t>
      </w:r>
      <w:r w:rsidR="00BB0002" w:rsidRPr="000C73DF">
        <w:rPr>
          <w:rFonts w:cstheme="minorHAnsi"/>
          <w:sz w:val="22"/>
          <w:szCs w:val="22"/>
        </w:rPr>
        <w:t>e.g.,</w:t>
      </w:r>
      <w:r w:rsidRPr="000C73DF">
        <w:rPr>
          <w:rFonts w:cstheme="minorHAnsi"/>
          <w:sz w:val="22"/>
          <w:szCs w:val="22"/>
        </w:rPr>
        <w:t xml:space="preserve"> data scientists &amp; data engineers</w:t>
      </w:r>
      <w:r w:rsidR="00DA1324" w:rsidRPr="000C73DF">
        <w:rPr>
          <w:rFonts w:cstheme="minorHAnsi"/>
          <w:sz w:val="22"/>
          <w:szCs w:val="22"/>
        </w:rPr>
        <w:t>)</w:t>
      </w:r>
      <w:r w:rsidR="00E93DC7" w:rsidRPr="000C73DF">
        <w:rPr>
          <w:rFonts w:cstheme="minorHAnsi"/>
          <w:sz w:val="22"/>
          <w:szCs w:val="22"/>
        </w:rPr>
        <w:t>.</w:t>
      </w:r>
    </w:p>
    <w:p w14:paraId="426CCFCF" w14:textId="16B2722D" w:rsidR="00E3734E" w:rsidRPr="000C73DF" w:rsidRDefault="006541C4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9F22B1">
        <w:rPr>
          <w:rFonts w:cstheme="minorHAnsi"/>
          <w:b/>
          <w:bCs/>
          <w:sz w:val="22"/>
          <w:szCs w:val="22"/>
        </w:rPr>
        <w:t>Assigned and trained new evaluators</w:t>
      </w:r>
      <w:r w:rsidR="003B2BF1" w:rsidRPr="000C73DF">
        <w:rPr>
          <w:rFonts w:cstheme="minorHAnsi"/>
          <w:sz w:val="22"/>
          <w:szCs w:val="22"/>
        </w:rPr>
        <w:t xml:space="preserve"> and recruited new evaluation committee members</w:t>
      </w:r>
      <w:r w:rsidR="00E93DC7" w:rsidRPr="000C73DF">
        <w:rPr>
          <w:rFonts w:cstheme="minorHAnsi"/>
          <w:sz w:val="22"/>
          <w:szCs w:val="22"/>
        </w:rPr>
        <w:t>.</w:t>
      </w:r>
    </w:p>
    <w:p w14:paraId="7543F870" w14:textId="56D2EB08" w:rsidR="00E3734E" w:rsidRPr="000C73DF" w:rsidRDefault="006541C4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9F22B1">
        <w:rPr>
          <w:rFonts w:cstheme="minorHAnsi"/>
          <w:b/>
          <w:bCs/>
          <w:sz w:val="22"/>
          <w:szCs w:val="22"/>
        </w:rPr>
        <w:t>Managed communications</w:t>
      </w:r>
      <w:r w:rsidRPr="000C73DF">
        <w:rPr>
          <w:rFonts w:cstheme="minorHAnsi"/>
          <w:sz w:val="22"/>
          <w:szCs w:val="22"/>
        </w:rPr>
        <w:t xml:space="preserve"> with evaluation committee members/evaluators/evaluees</w:t>
      </w:r>
      <w:r w:rsidR="00E93DC7" w:rsidRPr="000C73DF">
        <w:rPr>
          <w:rFonts w:cstheme="minorHAnsi"/>
          <w:sz w:val="22"/>
          <w:szCs w:val="22"/>
        </w:rPr>
        <w:t>.</w:t>
      </w:r>
    </w:p>
    <w:p w14:paraId="07D65C8E" w14:textId="235540E7" w:rsidR="003B2BF1" w:rsidRPr="000C73DF" w:rsidRDefault="00DA1324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9F22B1">
        <w:rPr>
          <w:rFonts w:cstheme="minorHAnsi"/>
          <w:b/>
          <w:bCs/>
          <w:sz w:val="22"/>
          <w:szCs w:val="22"/>
        </w:rPr>
        <w:t>I</w:t>
      </w:r>
      <w:r w:rsidR="006541C4" w:rsidRPr="009F22B1">
        <w:rPr>
          <w:rFonts w:cstheme="minorHAnsi"/>
          <w:b/>
          <w:bCs/>
          <w:sz w:val="22"/>
          <w:szCs w:val="22"/>
        </w:rPr>
        <w:t>dentified</w:t>
      </w:r>
      <w:r w:rsidRPr="009F22B1">
        <w:rPr>
          <w:rFonts w:cstheme="minorHAnsi"/>
          <w:b/>
          <w:bCs/>
          <w:sz w:val="22"/>
          <w:szCs w:val="22"/>
        </w:rPr>
        <w:t>, evaluated</w:t>
      </w:r>
      <w:r w:rsidR="009F22B1">
        <w:rPr>
          <w:rFonts w:cstheme="minorHAnsi"/>
          <w:b/>
          <w:bCs/>
          <w:sz w:val="22"/>
          <w:szCs w:val="22"/>
        </w:rPr>
        <w:t>,</w:t>
      </w:r>
      <w:r w:rsidR="006541C4" w:rsidRPr="009F22B1">
        <w:rPr>
          <w:rFonts w:cstheme="minorHAnsi"/>
          <w:b/>
          <w:bCs/>
          <w:sz w:val="22"/>
          <w:szCs w:val="22"/>
        </w:rPr>
        <w:t xml:space="preserve"> and deployed technology solutions</w:t>
      </w:r>
      <w:r w:rsidR="006541C4" w:rsidRPr="000C73DF">
        <w:rPr>
          <w:rFonts w:cstheme="minorHAnsi"/>
          <w:sz w:val="22"/>
          <w:szCs w:val="22"/>
        </w:rPr>
        <w:t xml:space="preserve"> to streamline processes</w:t>
      </w:r>
      <w:r w:rsidR="00E93DC7" w:rsidRPr="000C73DF">
        <w:rPr>
          <w:rFonts w:cstheme="minorHAnsi"/>
          <w:sz w:val="22"/>
          <w:szCs w:val="22"/>
        </w:rPr>
        <w:t>.</w:t>
      </w:r>
    </w:p>
    <w:p w14:paraId="73C4A471" w14:textId="5FB603F6" w:rsidR="003B2BF1" w:rsidRPr="00196E92" w:rsidRDefault="006541C4" w:rsidP="00196E92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b/>
          <w:bCs/>
          <w:sz w:val="22"/>
          <w:szCs w:val="22"/>
        </w:rPr>
      </w:pPr>
      <w:r w:rsidRPr="009F22B1">
        <w:rPr>
          <w:rFonts w:cstheme="minorHAnsi"/>
          <w:b/>
          <w:bCs/>
          <w:sz w:val="22"/>
          <w:szCs w:val="22"/>
        </w:rPr>
        <w:t>Personally conducted</w:t>
      </w:r>
      <w:r w:rsidRPr="00196E92">
        <w:rPr>
          <w:rFonts w:cstheme="minorHAnsi"/>
          <w:b/>
          <w:bCs/>
          <w:sz w:val="22"/>
          <w:szCs w:val="22"/>
        </w:rPr>
        <w:t xml:space="preserve"> </w:t>
      </w:r>
      <w:r w:rsidRPr="009F22B1">
        <w:rPr>
          <w:rFonts w:cstheme="minorHAnsi"/>
          <w:b/>
          <w:bCs/>
          <w:sz w:val="22"/>
          <w:szCs w:val="22"/>
        </w:rPr>
        <w:t>performance evaluation</w:t>
      </w:r>
      <w:r w:rsidR="003B2BF1" w:rsidRPr="009F22B1">
        <w:rPr>
          <w:rFonts w:cstheme="minorHAnsi"/>
          <w:b/>
          <w:bCs/>
          <w:sz w:val="22"/>
          <w:szCs w:val="22"/>
        </w:rPr>
        <w:t>s</w:t>
      </w:r>
      <w:r w:rsidR="00E93DC7" w:rsidRPr="00196E92">
        <w:rPr>
          <w:rFonts w:cstheme="minorHAnsi"/>
          <w:b/>
          <w:bCs/>
          <w:sz w:val="22"/>
          <w:szCs w:val="22"/>
        </w:rPr>
        <w:t>.</w:t>
      </w:r>
    </w:p>
    <w:p w14:paraId="242EF031" w14:textId="7474F7E1" w:rsidR="003B2BF1" w:rsidRPr="000C73DF" w:rsidRDefault="006541C4" w:rsidP="00333584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9F22B1">
        <w:rPr>
          <w:rFonts w:cstheme="minorHAnsi"/>
          <w:b/>
          <w:bCs/>
          <w:sz w:val="22"/>
          <w:szCs w:val="22"/>
        </w:rPr>
        <w:t>Set strategy and oversaw delivery of office learning portfolio</w:t>
      </w:r>
      <w:r w:rsidR="00E3734E" w:rsidRPr="000C73DF">
        <w:rPr>
          <w:rFonts w:cstheme="minorHAnsi"/>
          <w:sz w:val="22"/>
          <w:szCs w:val="22"/>
        </w:rPr>
        <w:t xml:space="preserve"> to meet identified</w:t>
      </w:r>
      <w:r w:rsidR="003B2BF1" w:rsidRPr="000C73DF">
        <w:rPr>
          <w:rFonts w:cstheme="minorHAnsi"/>
          <w:sz w:val="22"/>
          <w:szCs w:val="22"/>
        </w:rPr>
        <w:t xml:space="preserve"> skill development</w:t>
      </w:r>
      <w:r w:rsidR="00E3734E" w:rsidRPr="000C73DF">
        <w:rPr>
          <w:rFonts w:cstheme="minorHAnsi"/>
          <w:sz w:val="22"/>
          <w:szCs w:val="22"/>
        </w:rPr>
        <w:t xml:space="preserve"> needs</w:t>
      </w:r>
      <w:r w:rsidR="00E93DC7" w:rsidRPr="000C73DF">
        <w:rPr>
          <w:rFonts w:cstheme="minorHAnsi"/>
          <w:sz w:val="22"/>
          <w:szCs w:val="22"/>
        </w:rPr>
        <w:t>.</w:t>
      </w:r>
    </w:p>
    <w:p w14:paraId="2E24A0ED" w14:textId="465672DE" w:rsidR="003B2BF1" w:rsidRPr="000C73DF" w:rsidRDefault="003B2BF1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9F22B1">
        <w:rPr>
          <w:rFonts w:cstheme="minorHAnsi"/>
          <w:b/>
          <w:bCs/>
          <w:sz w:val="22"/>
          <w:szCs w:val="22"/>
        </w:rPr>
        <w:t>A</w:t>
      </w:r>
      <w:r w:rsidR="006541C4" w:rsidRPr="009F22B1">
        <w:rPr>
          <w:rFonts w:cstheme="minorHAnsi"/>
          <w:b/>
          <w:bCs/>
          <w:sz w:val="22"/>
          <w:szCs w:val="22"/>
        </w:rPr>
        <w:t>ssessed needs</w:t>
      </w:r>
      <w:r w:rsidRPr="009F22B1">
        <w:rPr>
          <w:rFonts w:cstheme="minorHAnsi"/>
          <w:b/>
          <w:bCs/>
          <w:sz w:val="22"/>
          <w:szCs w:val="22"/>
        </w:rPr>
        <w:t xml:space="preserve"> </w:t>
      </w:r>
      <w:r w:rsidRPr="000C73DF">
        <w:rPr>
          <w:rFonts w:cstheme="minorHAnsi"/>
          <w:sz w:val="22"/>
          <w:szCs w:val="22"/>
        </w:rPr>
        <w:t>through surveys, focus groups and individual dialog</w:t>
      </w:r>
      <w:r w:rsidR="00E93DC7" w:rsidRPr="000C73DF">
        <w:rPr>
          <w:rFonts w:cstheme="minorHAnsi"/>
          <w:sz w:val="22"/>
          <w:szCs w:val="22"/>
        </w:rPr>
        <w:t>.</w:t>
      </w:r>
    </w:p>
    <w:p w14:paraId="74C38B67" w14:textId="7D817980" w:rsidR="00CC155B" w:rsidRPr="000C73DF" w:rsidRDefault="003B2BF1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9F22B1">
        <w:rPr>
          <w:rFonts w:cstheme="minorHAnsi"/>
          <w:b/>
          <w:bCs/>
          <w:sz w:val="22"/>
          <w:szCs w:val="22"/>
        </w:rPr>
        <w:t xml:space="preserve">Prioritized needs </w:t>
      </w:r>
      <w:r w:rsidRPr="000C73DF">
        <w:rPr>
          <w:rFonts w:cstheme="minorHAnsi"/>
          <w:sz w:val="22"/>
          <w:szCs w:val="22"/>
        </w:rPr>
        <w:t>and p</w:t>
      </w:r>
      <w:r w:rsidR="006541C4" w:rsidRPr="000C73DF">
        <w:rPr>
          <w:rFonts w:cstheme="minorHAnsi"/>
          <w:sz w:val="22"/>
          <w:szCs w:val="22"/>
        </w:rPr>
        <w:t>lanned calendar</w:t>
      </w:r>
      <w:r w:rsidRPr="000C73DF">
        <w:rPr>
          <w:rFonts w:cstheme="minorHAnsi"/>
          <w:sz w:val="22"/>
          <w:szCs w:val="22"/>
        </w:rPr>
        <w:t xml:space="preserve"> of learning sessions</w:t>
      </w:r>
      <w:r w:rsidR="00E93DC7" w:rsidRPr="000C73DF">
        <w:rPr>
          <w:rFonts w:cstheme="minorHAnsi"/>
          <w:sz w:val="22"/>
          <w:szCs w:val="22"/>
        </w:rPr>
        <w:t>.</w:t>
      </w:r>
    </w:p>
    <w:p w14:paraId="03A5C6D5" w14:textId="6B1F0EF2" w:rsidR="003B2BF1" w:rsidRPr="000C73DF" w:rsidRDefault="00CC155B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9F22B1">
        <w:rPr>
          <w:rFonts w:cstheme="minorHAnsi"/>
          <w:sz w:val="22"/>
          <w:szCs w:val="22"/>
        </w:rPr>
        <w:t>C</w:t>
      </w:r>
      <w:r w:rsidR="003B2BF1" w:rsidRPr="009F22B1">
        <w:rPr>
          <w:rFonts w:cstheme="minorHAnsi"/>
          <w:sz w:val="22"/>
          <w:szCs w:val="22"/>
        </w:rPr>
        <w:t>reated new or curated existing content</w:t>
      </w:r>
      <w:r w:rsidRPr="000C73DF">
        <w:rPr>
          <w:rFonts w:cstheme="minorHAnsi"/>
          <w:sz w:val="22"/>
          <w:szCs w:val="22"/>
        </w:rPr>
        <w:t xml:space="preserve">; </w:t>
      </w:r>
      <w:r w:rsidRPr="009F22B1">
        <w:rPr>
          <w:rFonts w:cstheme="minorHAnsi"/>
          <w:b/>
          <w:bCs/>
          <w:sz w:val="22"/>
          <w:szCs w:val="22"/>
        </w:rPr>
        <w:t>enlisted and trained faculty</w:t>
      </w:r>
      <w:r w:rsidRPr="000C73DF">
        <w:rPr>
          <w:rFonts w:cstheme="minorHAnsi"/>
          <w:sz w:val="22"/>
          <w:szCs w:val="22"/>
        </w:rPr>
        <w:t xml:space="preserve">; </w:t>
      </w:r>
      <w:r w:rsidRPr="009F22B1">
        <w:rPr>
          <w:rFonts w:cstheme="minorHAnsi"/>
          <w:b/>
          <w:bCs/>
          <w:sz w:val="22"/>
          <w:szCs w:val="22"/>
        </w:rPr>
        <w:t>facilitated sessions</w:t>
      </w:r>
      <w:r w:rsidR="00E93DC7" w:rsidRPr="000C73DF">
        <w:rPr>
          <w:rFonts w:cstheme="minorHAnsi"/>
          <w:sz w:val="22"/>
          <w:szCs w:val="22"/>
        </w:rPr>
        <w:t>.</w:t>
      </w:r>
    </w:p>
    <w:p w14:paraId="48E81287" w14:textId="18A79D03" w:rsidR="003B2BF1" w:rsidRPr="000C73DF" w:rsidRDefault="003B2BF1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9F22B1">
        <w:rPr>
          <w:rFonts w:cstheme="minorHAnsi"/>
          <w:b/>
          <w:bCs/>
          <w:sz w:val="22"/>
          <w:szCs w:val="22"/>
        </w:rPr>
        <w:t>M</w:t>
      </w:r>
      <w:r w:rsidR="006541C4" w:rsidRPr="009F22B1">
        <w:rPr>
          <w:rFonts w:cstheme="minorHAnsi"/>
          <w:b/>
          <w:bCs/>
          <w:sz w:val="22"/>
          <w:szCs w:val="22"/>
        </w:rPr>
        <w:t>anaged learning administrator</w:t>
      </w:r>
      <w:r w:rsidR="006541C4" w:rsidRPr="000C73DF">
        <w:rPr>
          <w:rFonts w:cstheme="minorHAnsi"/>
          <w:sz w:val="22"/>
          <w:szCs w:val="22"/>
        </w:rPr>
        <w:t xml:space="preserve"> to coordinate logistic</w:t>
      </w:r>
      <w:r w:rsidR="00CC155B" w:rsidRPr="000C73DF">
        <w:rPr>
          <w:rFonts w:cstheme="minorHAnsi"/>
          <w:sz w:val="22"/>
          <w:szCs w:val="22"/>
        </w:rPr>
        <w:t>s</w:t>
      </w:r>
      <w:r w:rsidR="00811AA9" w:rsidRPr="000C73DF">
        <w:rPr>
          <w:rFonts w:cstheme="minorHAnsi"/>
          <w:sz w:val="22"/>
          <w:szCs w:val="22"/>
        </w:rPr>
        <w:t xml:space="preserve"> and communications</w:t>
      </w:r>
      <w:r w:rsidR="00E93DC7" w:rsidRPr="000C73DF">
        <w:rPr>
          <w:rFonts w:cstheme="minorHAnsi"/>
          <w:sz w:val="22"/>
          <w:szCs w:val="22"/>
        </w:rPr>
        <w:t>.</w:t>
      </w:r>
    </w:p>
    <w:p w14:paraId="36DFC827" w14:textId="6A067999" w:rsidR="006541C4" w:rsidRPr="000C73DF" w:rsidRDefault="003B2BF1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9F22B1">
        <w:rPr>
          <w:rFonts w:cstheme="minorHAnsi"/>
          <w:b/>
          <w:bCs/>
          <w:sz w:val="22"/>
          <w:szCs w:val="22"/>
        </w:rPr>
        <w:t>E</w:t>
      </w:r>
      <w:r w:rsidR="006541C4" w:rsidRPr="009F22B1">
        <w:rPr>
          <w:rFonts w:cstheme="minorHAnsi"/>
          <w:b/>
          <w:bCs/>
          <w:sz w:val="22"/>
          <w:szCs w:val="22"/>
        </w:rPr>
        <w:t xml:space="preserve">valuated feedback </w:t>
      </w:r>
      <w:r w:rsidRPr="000C73DF">
        <w:rPr>
          <w:rFonts w:cstheme="minorHAnsi"/>
          <w:sz w:val="22"/>
          <w:szCs w:val="22"/>
        </w:rPr>
        <w:t>to refine offerings</w:t>
      </w:r>
      <w:r w:rsidR="00E93DC7" w:rsidRPr="000C73DF">
        <w:rPr>
          <w:rFonts w:cstheme="minorHAnsi"/>
          <w:sz w:val="22"/>
          <w:szCs w:val="22"/>
        </w:rPr>
        <w:t>.</w:t>
      </w:r>
    </w:p>
    <w:p w14:paraId="3BD075BA" w14:textId="7EA98D87" w:rsidR="003B2BF1" w:rsidRPr="000C73DF" w:rsidRDefault="00E3734E" w:rsidP="00333584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0C73DF">
        <w:rPr>
          <w:rFonts w:cstheme="minorHAnsi"/>
          <w:sz w:val="22"/>
          <w:szCs w:val="22"/>
        </w:rPr>
        <w:t xml:space="preserve">Upskilled colleagues by </w:t>
      </w:r>
      <w:r w:rsidRPr="009F22B1">
        <w:rPr>
          <w:rFonts w:cstheme="minorHAnsi"/>
          <w:b/>
          <w:bCs/>
          <w:sz w:val="22"/>
          <w:szCs w:val="22"/>
        </w:rPr>
        <w:t>p</w:t>
      </w:r>
      <w:r w:rsidR="006541C4" w:rsidRPr="009F22B1">
        <w:rPr>
          <w:rFonts w:cstheme="minorHAnsi"/>
          <w:b/>
          <w:bCs/>
          <w:sz w:val="22"/>
          <w:szCs w:val="22"/>
        </w:rPr>
        <w:t>roject manag</w:t>
      </w:r>
      <w:r w:rsidRPr="009F22B1">
        <w:rPr>
          <w:rFonts w:cstheme="minorHAnsi"/>
          <w:b/>
          <w:bCs/>
          <w:sz w:val="22"/>
          <w:szCs w:val="22"/>
        </w:rPr>
        <w:t>ing</w:t>
      </w:r>
      <w:r w:rsidR="006541C4" w:rsidRPr="009F22B1">
        <w:rPr>
          <w:rFonts w:cstheme="minorHAnsi"/>
          <w:b/>
          <w:bCs/>
          <w:sz w:val="22"/>
          <w:szCs w:val="22"/>
        </w:rPr>
        <w:t xml:space="preserve"> </w:t>
      </w:r>
      <w:r w:rsidR="00CC155B" w:rsidRPr="009F22B1">
        <w:rPr>
          <w:rFonts w:cstheme="minorHAnsi"/>
          <w:b/>
          <w:bCs/>
          <w:sz w:val="22"/>
          <w:szCs w:val="22"/>
        </w:rPr>
        <w:t xml:space="preserve">the design and delivery of </w:t>
      </w:r>
      <w:r w:rsidR="006541C4" w:rsidRPr="009F22B1">
        <w:rPr>
          <w:rFonts w:cstheme="minorHAnsi"/>
          <w:b/>
          <w:bCs/>
          <w:sz w:val="22"/>
          <w:szCs w:val="22"/>
        </w:rPr>
        <w:t>targeted learning interventions</w:t>
      </w:r>
      <w:r w:rsidRPr="009F22B1">
        <w:rPr>
          <w:rFonts w:cstheme="minorHAnsi"/>
          <w:b/>
          <w:bCs/>
          <w:sz w:val="22"/>
          <w:szCs w:val="22"/>
        </w:rPr>
        <w:t xml:space="preserve"> </w:t>
      </w:r>
      <w:r w:rsidRPr="000C73DF">
        <w:rPr>
          <w:rFonts w:cstheme="minorHAnsi"/>
          <w:sz w:val="22"/>
          <w:szCs w:val="22"/>
        </w:rPr>
        <w:t xml:space="preserve">including a global program for </w:t>
      </w:r>
      <w:r w:rsidR="00BB0002" w:rsidRPr="000C73DF">
        <w:rPr>
          <w:rFonts w:cstheme="minorHAnsi"/>
          <w:sz w:val="22"/>
          <w:szCs w:val="22"/>
        </w:rPr>
        <w:t>newly promoted</w:t>
      </w:r>
      <w:r w:rsidRPr="000C73DF">
        <w:rPr>
          <w:rFonts w:cstheme="minorHAnsi"/>
          <w:sz w:val="22"/>
          <w:szCs w:val="22"/>
        </w:rPr>
        <w:t xml:space="preserve"> analysts (6-9 programs annually, covering 200-300 colleagues) and a program to bridge cultural differences for foreign national employees</w:t>
      </w:r>
      <w:r w:rsidR="00E93DC7" w:rsidRPr="000C73DF">
        <w:rPr>
          <w:rFonts w:cstheme="minorHAnsi"/>
          <w:sz w:val="22"/>
          <w:szCs w:val="22"/>
        </w:rPr>
        <w:t>.</w:t>
      </w:r>
    </w:p>
    <w:p w14:paraId="23F8A7DB" w14:textId="19A7CC81" w:rsidR="003B2BF1" w:rsidRPr="000C73DF" w:rsidRDefault="003B2BF1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0C73DF">
        <w:rPr>
          <w:rFonts w:cstheme="minorHAnsi"/>
          <w:sz w:val="22"/>
          <w:szCs w:val="22"/>
        </w:rPr>
        <w:t>C</w:t>
      </w:r>
      <w:r w:rsidR="006541C4" w:rsidRPr="000C73DF">
        <w:rPr>
          <w:rFonts w:cstheme="minorHAnsi"/>
          <w:sz w:val="22"/>
          <w:szCs w:val="22"/>
        </w:rPr>
        <w:t xml:space="preserve">onducted </w:t>
      </w:r>
      <w:r w:rsidR="006541C4" w:rsidRPr="00196E92">
        <w:rPr>
          <w:rFonts w:cstheme="minorHAnsi"/>
          <w:b/>
          <w:bCs/>
          <w:sz w:val="22"/>
          <w:szCs w:val="22"/>
        </w:rPr>
        <w:t xml:space="preserve">needs assessments </w:t>
      </w:r>
      <w:r w:rsidR="006541C4" w:rsidRPr="000C73DF">
        <w:rPr>
          <w:rFonts w:cstheme="minorHAnsi"/>
          <w:sz w:val="22"/>
          <w:szCs w:val="22"/>
        </w:rPr>
        <w:t>with managers and learner</w:t>
      </w:r>
      <w:r w:rsidRPr="000C73DF">
        <w:rPr>
          <w:rFonts w:cstheme="minorHAnsi"/>
          <w:sz w:val="22"/>
          <w:szCs w:val="22"/>
        </w:rPr>
        <w:t>s</w:t>
      </w:r>
      <w:r w:rsidR="00E93DC7" w:rsidRPr="000C73DF">
        <w:rPr>
          <w:rFonts w:cstheme="minorHAnsi"/>
          <w:sz w:val="22"/>
          <w:szCs w:val="22"/>
        </w:rPr>
        <w:t>.</w:t>
      </w:r>
    </w:p>
    <w:p w14:paraId="3E6F99B0" w14:textId="0FDACECE" w:rsidR="00CC155B" w:rsidRPr="000C73DF" w:rsidRDefault="003B2BF1" w:rsidP="00333584">
      <w:pPr>
        <w:pStyle w:val="ListParagraph"/>
        <w:numPr>
          <w:ilvl w:val="1"/>
          <w:numId w:val="13"/>
        </w:numPr>
        <w:spacing w:before="60"/>
        <w:ind w:left="720"/>
        <w:rPr>
          <w:rFonts w:cstheme="minorHAnsi"/>
          <w:sz w:val="22"/>
          <w:szCs w:val="22"/>
        </w:rPr>
      </w:pPr>
      <w:r w:rsidRPr="009F22B1">
        <w:rPr>
          <w:rFonts w:cstheme="minorHAnsi"/>
          <w:b/>
          <w:bCs/>
          <w:sz w:val="22"/>
          <w:szCs w:val="22"/>
        </w:rPr>
        <w:t>O</w:t>
      </w:r>
      <w:r w:rsidR="006541C4" w:rsidRPr="009F22B1">
        <w:rPr>
          <w:rFonts w:cstheme="minorHAnsi"/>
          <w:b/>
          <w:bCs/>
          <w:sz w:val="22"/>
          <w:szCs w:val="22"/>
        </w:rPr>
        <w:t xml:space="preserve">versaw external </w:t>
      </w:r>
      <w:r w:rsidRPr="009F22B1">
        <w:rPr>
          <w:rFonts w:cstheme="minorHAnsi"/>
          <w:b/>
          <w:bCs/>
          <w:sz w:val="22"/>
          <w:szCs w:val="22"/>
        </w:rPr>
        <w:t xml:space="preserve">instructional </w:t>
      </w:r>
      <w:r w:rsidR="006541C4" w:rsidRPr="009F22B1">
        <w:rPr>
          <w:rFonts w:cstheme="minorHAnsi"/>
          <w:b/>
          <w:bCs/>
          <w:sz w:val="22"/>
          <w:szCs w:val="22"/>
        </w:rPr>
        <w:t>design consultants</w:t>
      </w:r>
      <w:r w:rsidR="00CC155B" w:rsidRPr="000C73DF">
        <w:rPr>
          <w:rFonts w:cstheme="minorHAnsi"/>
          <w:sz w:val="22"/>
          <w:szCs w:val="22"/>
        </w:rPr>
        <w:t xml:space="preserve"> to</w:t>
      </w:r>
      <w:r w:rsidRPr="000C73DF">
        <w:rPr>
          <w:rFonts w:cstheme="minorHAnsi"/>
          <w:sz w:val="22"/>
          <w:szCs w:val="22"/>
        </w:rPr>
        <w:t xml:space="preserve"> </w:t>
      </w:r>
      <w:r w:rsidR="00BB0002">
        <w:rPr>
          <w:rFonts w:cstheme="minorHAnsi"/>
          <w:sz w:val="22"/>
          <w:szCs w:val="22"/>
        </w:rPr>
        <w:t xml:space="preserve">structure </w:t>
      </w:r>
      <w:r w:rsidR="00CC155B" w:rsidRPr="000C73DF">
        <w:rPr>
          <w:rFonts w:cstheme="minorHAnsi"/>
          <w:sz w:val="22"/>
          <w:szCs w:val="22"/>
        </w:rPr>
        <w:t>curriculum and design modules</w:t>
      </w:r>
      <w:r w:rsidR="00E93DC7" w:rsidRPr="000C73DF">
        <w:rPr>
          <w:rFonts w:cstheme="minorHAnsi"/>
          <w:sz w:val="22"/>
          <w:szCs w:val="22"/>
        </w:rPr>
        <w:t>.</w:t>
      </w:r>
      <w:r w:rsidR="006541C4" w:rsidRPr="000C73DF">
        <w:rPr>
          <w:rFonts w:cstheme="minorHAnsi"/>
          <w:sz w:val="22"/>
          <w:szCs w:val="22"/>
        </w:rPr>
        <w:t xml:space="preserve"> </w:t>
      </w:r>
    </w:p>
    <w:p w14:paraId="2AF93BD7" w14:textId="58FFC588" w:rsidR="006541C4" w:rsidRPr="00C06282" w:rsidRDefault="00CC155B" w:rsidP="006541C4">
      <w:pPr>
        <w:pStyle w:val="ListParagraph"/>
        <w:numPr>
          <w:ilvl w:val="0"/>
          <w:numId w:val="10"/>
        </w:numPr>
        <w:tabs>
          <w:tab w:val="right" w:pos="9900"/>
          <w:tab w:val="left" w:pos="11520"/>
        </w:tabs>
        <w:ind w:left="360"/>
        <w:rPr>
          <w:rFonts w:cstheme="minorHAnsi"/>
          <w:sz w:val="22"/>
          <w:szCs w:val="22"/>
        </w:rPr>
      </w:pPr>
      <w:r w:rsidRPr="00C06282">
        <w:rPr>
          <w:rFonts w:cstheme="minorHAnsi"/>
          <w:sz w:val="22"/>
          <w:szCs w:val="22"/>
        </w:rPr>
        <w:t xml:space="preserve">Enhanced employee experience and growth by </w:t>
      </w:r>
      <w:r w:rsidR="006541C4" w:rsidRPr="00C06282">
        <w:rPr>
          <w:rFonts w:cstheme="minorHAnsi"/>
          <w:b/>
          <w:bCs/>
          <w:sz w:val="22"/>
          <w:szCs w:val="22"/>
        </w:rPr>
        <w:t>counsel</w:t>
      </w:r>
      <w:r w:rsidR="0050190D" w:rsidRPr="00C06282">
        <w:rPr>
          <w:rFonts w:cstheme="minorHAnsi"/>
          <w:b/>
          <w:bCs/>
          <w:sz w:val="22"/>
          <w:szCs w:val="22"/>
        </w:rPr>
        <w:t>ing</w:t>
      </w:r>
      <w:r w:rsidR="006541C4" w:rsidRPr="00C06282">
        <w:rPr>
          <w:rFonts w:cstheme="minorHAnsi"/>
          <w:b/>
          <w:bCs/>
          <w:sz w:val="22"/>
          <w:szCs w:val="22"/>
        </w:rPr>
        <w:t xml:space="preserve"> individual</w:t>
      </w:r>
      <w:r w:rsidRPr="00C06282">
        <w:rPr>
          <w:rFonts w:cstheme="minorHAnsi"/>
          <w:b/>
          <w:bCs/>
          <w:sz w:val="22"/>
          <w:szCs w:val="22"/>
        </w:rPr>
        <w:t xml:space="preserve"> contributors</w:t>
      </w:r>
      <w:r w:rsidR="006541C4" w:rsidRPr="00C06282">
        <w:rPr>
          <w:rFonts w:cstheme="minorHAnsi"/>
          <w:b/>
          <w:bCs/>
          <w:sz w:val="22"/>
          <w:szCs w:val="22"/>
        </w:rPr>
        <w:t xml:space="preserve"> and managers</w:t>
      </w:r>
    </w:p>
    <w:p w14:paraId="6AA2E022" w14:textId="23724110" w:rsidR="006541C4" w:rsidRPr="000C73DF" w:rsidRDefault="00C06282" w:rsidP="00082F92">
      <w:pPr>
        <w:pStyle w:val="BodyText"/>
        <w:tabs>
          <w:tab w:val="right" w:pos="10800"/>
        </w:tabs>
        <w:spacing w:before="160"/>
        <w:ind w:left="7114" w:hanging="7114"/>
        <w:rPr>
          <w:rFonts w:asciiTheme="minorHAnsi" w:hAnsiTheme="minorHAnsi" w:cstheme="minorHAnsi"/>
          <w:b/>
          <w:bCs/>
          <w:sz w:val="22"/>
          <w:szCs w:val="22"/>
        </w:rPr>
      </w:pPr>
      <w:r w:rsidRPr="000C73DF">
        <w:rPr>
          <w:rFonts w:asciiTheme="minorHAnsi" w:hAnsiTheme="minorHAnsi" w:cstheme="minorHAnsi"/>
          <w:b/>
          <w:bCs/>
          <w:sz w:val="22"/>
          <w:szCs w:val="22"/>
        </w:rPr>
        <w:t>Professional Development Specialist/Learning Specialist</w:t>
      </w:r>
      <w:r w:rsidR="00082F9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82F9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541C4" w:rsidRPr="000C73DF">
        <w:rPr>
          <w:rFonts w:asciiTheme="minorHAnsi" w:hAnsiTheme="minorHAnsi" w:cstheme="minorHAnsi"/>
          <w:b/>
          <w:bCs/>
          <w:sz w:val="22"/>
          <w:szCs w:val="22"/>
        </w:rPr>
        <w:t>02/2005 – 12/2011</w:t>
      </w:r>
    </w:p>
    <w:p w14:paraId="2F376A76" w14:textId="77777777" w:rsidR="00BE15BF" w:rsidRPr="00304918" w:rsidRDefault="006541C4" w:rsidP="00304918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BE15BF">
        <w:rPr>
          <w:rFonts w:cstheme="minorHAnsi"/>
          <w:sz w:val="22"/>
          <w:szCs w:val="22"/>
        </w:rPr>
        <w:t>Managed semi-annual evaluation process for ~50 business researchers</w:t>
      </w:r>
      <w:r w:rsidR="00BE15BF" w:rsidRPr="00BE15BF">
        <w:rPr>
          <w:rFonts w:cstheme="minorHAnsi"/>
          <w:sz w:val="22"/>
          <w:szCs w:val="22"/>
        </w:rPr>
        <w:t>.</w:t>
      </w:r>
    </w:p>
    <w:p w14:paraId="6B192973" w14:textId="046B9B74" w:rsidR="00713E80" w:rsidRPr="00304918" w:rsidRDefault="006541C4" w:rsidP="00304918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BE15BF">
        <w:rPr>
          <w:rFonts w:cstheme="minorHAnsi"/>
          <w:sz w:val="22"/>
          <w:szCs w:val="22"/>
        </w:rPr>
        <w:t>Assessed needs, oversaw design, managed delivery, and facilitated training sessions, including redesign of 5-day new hire orientation program adopted by other offices.</w:t>
      </w:r>
    </w:p>
    <w:p w14:paraId="4B006EAD" w14:textId="77777777" w:rsidR="00BE15BF" w:rsidRPr="00BE15BF" w:rsidRDefault="00BE15BF" w:rsidP="00BE15BF">
      <w:pPr>
        <w:spacing w:before="200"/>
        <w:rPr>
          <w:rFonts w:cstheme="minorHAnsi"/>
          <w:b/>
          <w:bCs/>
        </w:rPr>
      </w:pPr>
      <w:r w:rsidRPr="00BE15BF">
        <w:rPr>
          <w:rFonts w:cstheme="minorHAnsi"/>
          <w:b/>
          <w:bCs/>
        </w:rPr>
        <w:t>ADDITIONAL PROFESSIONAL EXPERIENCE</w:t>
      </w:r>
    </w:p>
    <w:p w14:paraId="6AA2C9CC" w14:textId="5A55CE5F" w:rsidR="00BE15BF" w:rsidRPr="00BE15BF" w:rsidRDefault="00BE15BF" w:rsidP="00BE15BF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BE15BF">
        <w:rPr>
          <w:rFonts w:cstheme="minorHAnsi"/>
          <w:sz w:val="22"/>
          <w:szCs w:val="22"/>
        </w:rPr>
        <w:t xml:space="preserve">Led </w:t>
      </w:r>
      <w:r>
        <w:rPr>
          <w:rFonts w:cstheme="minorHAnsi"/>
          <w:sz w:val="22"/>
          <w:szCs w:val="22"/>
        </w:rPr>
        <w:t xml:space="preserve">SME </w:t>
      </w:r>
      <w:r w:rsidRPr="00BE15BF">
        <w:rPr>
          <w:rFonts w:cstheme="minorHAnsi"/>
          <w:sz w:val="22"/>
          <w:szCs w:val="22"/>
        </w:rPr>
        <w:t xml:space="preserve">team providing insights and data to shape recommendations of consulting teams: managed workflow; coached colleagues on research strategies and deliverables; evaluated performance. </w:t>
      </w:r>
    </w:p>
    <w:p w14:paraId="4B0CB475" w14:textId="256AC38C" w:rsidR="00BE15BF" w:rsidRPr="00BE15BF" w:rsidRDefault="00BE15BF" w:rsidP="00BE15BF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BE15BF">
        <w:rPr>
          <w:rFonts w:cstheme="minorHAnsi"/>
          <w:sz w:val="22"/>
          <w:szCs w:val="22"/>
        </w:rPr>
        <w:t>Conducted qualitative and quantitative business and economic research; co-</w:t>
      </w:r>
      <w:r>
        <w:rPr>
          <w:rFonts w:cstheme="minorHAnsi"/>
          <w:sz w:val="22"/>
          <w:szCs w:val="22"/>
        </w:rPr>
        <w:t>authored</w:t>
      </w:r>
      <w:r w:rsidRPr="00BE15BF">
        <w:rPr>
          <w:rFonts w:cstheme="minorHAnsi"/>
          <w:sz w:val="22"/>
          <w:szCs w:val="22"/>
        </w:rPr>
        <w:t xml:space="preserve"> published articles.</w:t>
      </w:r>
    </w:p>
    <w:p w14:paraId="4FBFCDFD" w14:textId="4CAE92EA" w:rsidR="00D17DE7" w:rsidRPr="000C73DF" w:rsidRDefault="00D17DE7" w:rsidP="00BE15BF">
      <w:pPr>
        <w:spacing w:before="200"/>
        <w:rPr>
          <w:rStyle w:val="Strong"/>
          <w:rFonts w:cstheme="minorHAnsi"/>
        </w:rPr>
      </w:pPr>
      <w:r w:rsidRPr="000C73DF">
        <w:rPr>
          <w:rStyle w:val="Strong"/>
          <w:rFonts w:cstheme="minorHAnsi"/>
        </w:rPr>
        <w:t>EDUCATION</w:t>
      </w:r>
      <w:r w:rsidR="00540F8D">
        <w:rPr>
          <w:rStyle w:val="Strong"/>
          <w:rFonts w:cstheme="minorHAnsi"/>
        </w:rPr>
        <w:t xml:space="preserve"> AND PROFESSIONAL AFFILIATIONS</w:t>
      </w:r>
    </w:p>
    <w:p w14:paraId="6DB361DF" w14:textId="77777777" w:rsidR="00D17DE7" w:rsidRPr="00333584" w:rsidRDefault="00D17DE7" w:rsidP="00333584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333584">
        <w:rPr>
          <w:rFonts w:cstheme="minorHAnsi"/>
          <w:sz w:val="22"/>
          <w:szCs w:val="22"/>
        </w:rPr>
        <w:t xml:space="preserve">M.S., Library &amp; Information Science </w:t>
      </w:r>
      <w:r w:rsidRPr="000C73DF">
        <w:rPr>
          <w:rFonts w:cstheme="minorHAnsi"/>
          <w:sz w:val="22"/>
          <w:szCs w:val="22"/>
        </w:rPr>
        <w:t>| University of Illinois | Urbana-Champaign, IL</w:t>
      </w:r>
    </w:p>
    <w:p w14:paraId="064572FC" w14:textId="4AFD6D10" w:rsidR="000E7B46" w:rsidRPr="00C06282" w:rsidRDefault="00D17DE7" w:rsidP="00C06282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333584">
        <w:rPr>
          <w:rFonts w:cstheme="minorHAnsi"/>
          <w:sz w:val="22"/>
          <w:szCs w:val="22"/>
        </w:rPr>
        <w:t xml:space="preserve">B.A., Economics </w:t>
      </w:r>
      <w:r w:rsidRPr="000C73DF">
        <w:rPr>
          <w:rFonts w:cstheme="minorHAnsi"/>
          <w:sz w:val="22"/>
          <w:szCs w:val="22"/>
        </w:rPr>
        <w:t>| Wellesley College | Wellesley, MA | Magna cum laude, Phi Beta Kappa</w:t>
      </w:r>
    </w:p>
    <w:p w14:paraId="413172B6" w14:textId="38378A9D" w:rsidR="00BE15BF" w:rsidRDefault="000E7B46" w:rsidP="00333584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 w:rsidRPr="00BE15BF">
        <w:rPr>
          <w:rFonts w:cstheme="minorHAnsi"/>
          <w:sz w:val="22"/>
          <w:szCs w:val="22"/>
        </w:rPr>
        <w:t>Association for Talent Development</w:t>
      </w:r>
      <w:r w:rsidR="00AD2792">
        <w:rPr>
          <w:rFonts w:cstheme="minorHAnsi"/>
          <w:sz w:val="22"/>
          <w:szCs w:val="22"/>
        </w:rPr>
        <w:t xml:space="preserve"> (ATD)</w:t>
      </w:r>
      <w:r w:rsidRPr="00BE15BF">
        <w:rPr>
          <w:rFonts w:cstheme="minorHAnsi"/>
          <w:sz w:val="22"/>
          <w:szCs w:val="22"/>
        </w:rPr>
        <w:t>, Member</w:t>
      </w:r>
      <w:r w:rsidR="00807B1C">
        <w:rPr>
          <w:rFonts w:cstheme="minorHAnsi"/>
          <w:sz w:val="22"/>
          <w:szCs w:val="22"/>
        </w:rPr>
        <w:t xml:space="preserve"> and New England Area Conference Volunteer</w:t>
      </w:r>
    </w:p>
    <w:p w14:paraId="3B6401D7" w14:textId="45CD82CD" w:rsidR="000E7B46" w:rsidRDefault="00807B1C" w:rsidP="00196E92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Human Resource Leadership Forum (HRLF), Member</w:t>
      </w:r>
    </w:p>
    <w:p w14:paraId="74A944DB" w14:textId="2AF5F129" w:rsidR="00807B1C" w:rsidRPr="00196E92" w:rsidRDefault="00807B1C" w:rsidP="00196E92">
      <w:pPr>
        <w:pStyle w:val="ListParagraph"/>
        <w:numPr>
          <w:ilvl w:val="0"/>
          <w:numId w:val="10"/>
        </w:numPr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Senior Human Resource Network (SHRN), Member</w:t>
      </w:r>
    </w:p>
    <w:sectPr w:rsidR="00807B1C" w:rsidRPr="00196E92" w:rsidSect="008E52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DC0"/>
    <w:multiLevelType w:val="hybridMultilevel"/>
    <w:tmpl w:val="590A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79FE"/>
    <w:multiLevelType w:val="hybridMultilevel"/>
    <w:tmpl w:val="768C65E8"/>
    <w:lvl w:ilvl="0" w:tplc="25AA7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3AAB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" w15:restartNumberingAfterBreak="0">
    <w:nsid w:val="0A0F1A42"/>
    <w:multiLevelType w:val="multilevel"/>
    <w:tmpl w:val="0D5A9C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7251B8"/>
    <w:multiLevelType w:val="multilevel"/>
    <w:tmpl w:val="3FBA0CFA"/>
    <w:lvl w:ilvl="0">
      <w:start w:val="1"/>
      <w:numFmt w:val="bullet"/>
      <w:lvlText w:val="l"/>
      <w:lvlJc w:val="left"/>
      <w:pPr>
        <w:ind w:left="144" w:hanging="14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144" w:firstLine="216"/>
      </w:pPr>
      <w:rPr>
        <w:rFonts w:ascii="Wingdings" w:hAnsi="Wingdings" w:hint="default"/>
      </w:rPr>
    </w:lvl>
    <w:lvl w:ilvl="2">
      <w:start w:val="1"/>
      <w:numFmt w:val="bullet"/>
      <w:lvlText w:val="¡"/>
      <w:lvlJc w:val="left"/>
      <w:pPr>
        <w:ind w:left="144" w:firstLine="57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BA55B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842027"/>
    <w:multiLevelType w:val="multilevel"/>
    <w:tmpl w:val="CF4AFEA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64B82"/>
    <w:multiLevelType w:val="hybridMultilevel"/>
    <w:tmpl w:val="EB66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3963"/>
    <w:multiLevelType w:val="hybridMultilevel"/>
    <w:tmpl w:val="B18A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127D6"/>
    <w:multiLevelType w:val="multilevel"/>
    <w:tmpl w:val="22E4CABE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46E7D"/>
    <w:multiLevelType w:val="hybridMultilevel"/>
    <w:tmpl w:val="0ACC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62558"/>
    <w:multiLevelType w:val="hybridMultilevel"/>
    <w:tmpl w:val="CF4A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F2B1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800ECC"/>
    <w:multiLevelType w:val="multilevel"/>
    <w:tmpl w:val="CF4AFEAC"/>
    <w:numStyleLink w:val="CurrentList1"/>
  </w:abstractNum>
  <w:abstractNum w:abstractNumId="14" w15:restartNumberingAfterBreak="0">
    <w:nsid w:val="521C41D1"/>
    <w:multiLevelType w:val="multilevel"/>
    <w:tmpl w:val="0D5A9C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5" w15:restartNumberingAfterBreak="0">
    <w:nsid w:val="69721403"/>
    <w:multiLevelType w:val="hybridMultilevel"/>
    <w:tmpl w:val="D134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7003F"/>
    <w:multiLevelType w:val="hybridMultilevel"/>
    <w:tmpl w:val="3930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D4B03"/>
    <w:multiLevelType w:val="multilevel"/>
    <w:tmpl w:val="0D5A9C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740429">
    <w:abstractNumId w:val="4"/>
  </w:num>
  <w:num w:numId="2" w16cid:durableId="1676759483">
    <w:abstractNumId w:val="10"/>
  </w:num>
  <w:num w:numId="3" w16cid:durableId="14187564">
    <w:abstractNumId w:val="17"/>
  </w:num>
  <w:num w:numId="4" w16cid:durableId="2129737827">
    <w:abstractNumId w:val="15"/>
  </w:num>
  <w:num w:numId="5" w16cid:durableId="702943199">
    <w:abstractNumId w:val="11"/>
  </w:num>
  <w:num w:numId="6" w16cid:durableId="1970014503">
    <w:abstractNumId w:val="12"/>
  </w:num>
  <w:num w:numId="7" w16cid:durableId="1213731330">
    <w:abstractNumId w:val="5"/>
  </w:num>
  <w:num w:numId="8" w16cid:durableId="1769547664">
    <w:abstractNumId w:val="2"/>
  </w:num>
  <w:num w:numId="9" w16cid:durableId="1059547583">
    <w:abstractNumId w:val="6"/>
  </w:num>
  <w:num w:numId="10" w16cid:durableId="1746218324">
    <w:abstractNumId w:val="1"/>
  </w:num>
  <w:num w:numId="11" w16cid:durableId="1964996141">
    <w:abstractNumId w:val="14"/>
  </w:num>
  <w:num w:numId="12" w16cid:durableId="1665742777">
    <w:abstractNumId w:val="16"/>
  </w:num>
  <w:num w:numId="13" w16cid:durableId="89353912">
    <w:abstractNumId w:val="13"/>
  </w:num>
  <w:num w:numId="14" w16cid:durableId="1590626387">
    <w:abstractNumId w:val="0"/>
  </w:num>
  <w:num w:numId="15" w16cid:durableId="1364598395">
    <w:abstractNumId w:val="3"/>
  </w:num>
  <w:num w:numId="16" w16cid:durableId="2052415671">
    <w:abstractNumId w:val="9"/>
  </w:num>
  <w:num w:numId="17" w16cid:durableId="644435373">
    <w:abstractNumId w:val="7"/>
  </w:num>
  <w:num w:numId="18" w16cid:durableId="394665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E7"/>
    <w:rsid w:val="00011D39"/>
    <w:rsid w:val="000137C6"/>
    <w:rsid w:val="00054BE1"/>
    <w:rsid w:val="00082F92"/>
    <w:rsid w:val="000C73DF"/>
    <w:rsid w:val="000D1E86"/>
    <w:rsid w:val="000E7B46"/>
    <w:rsid w:val="00180616"/>
    <w:rsid w:val="0018798A"/>
    <w:rsid w:val="00196E92"/>
    <w:rsid w:val="001E3F05"/>
    <w:rsid w:val="001E493F"/>
    <w:rsid w:val="00304918"/>
    <w:rsid w:val="00333584"/>
    <w:rsid w:val="0039615C"/>
    <w:rsid w:val="003B2BF1"/>
    <w:rsid w:val="003E65D3"/>
    <w:rsid w:val="004062D2"/>
    <w:rsid w:val="0048477B"/>
    <w:rsid w:val="00496C9E"/>
    <w:rsid w:val="0050190D"/>
    <w:rsid w:val="00540F8D"/>
    <w:rsid w:val="00544D35"/>
    <w:rsid w:val="005C5B49"/>
    <w:rsid w:val="00651D0B"/>
    <w:rsid w:val="006541C4"/>
    <w:rsid w:val="00675A94"/>
    <w:rsid w:val="006F4B8C"/>
    <w:rsid w:val="00713E80"/>
    <w:rsid w:val="007E0B3C"/>
    <w:rsid w:val="00807B1C"/>
    <w:rsid w:val="00811AA9"/>
    <w:rsid w:val="008E52A5"/>
    <w:rsid w:val="00920927"/>
    <w:rsid w:val="00985B6C"/>
    <w:rsid w:val="00986040"/>
    <w:rsid w:val="009A66EB"/>
    <w:rsid w:val="009C7A08"/>
    <w:rsid w:val="009E4D25"/>
    <w:rsid w:val="009E7A66"/>
    <w:rsid w:val="009F22B1"/>
    <w:rsid w:val="00A00FC3"/>
    <w:rsid w:val="00A42DC2"/>
    <w:rsid w:val="00A43BAA"/>
    <w:rsid w:val="00AB4FFA"/>
    <w:rsid w:val="00AD2792"/>
    <w:rsid w:val="00B20DCB"/>
    <w:rsid w:val="00B25DA9"/>
    <w:rsid w:val="00BA0246"/>
    <w:rsid w:val="00BB0002"/>
    <w:rsid w:val="00BE15BF"/>
    <w:rsid w:val="00C06282"/>
    <w:rsid w:val="00C572B8"/>
    <w:rsid w:val="00C73E7A"/>
    <w:rsid w:val="00C75B80"/>
    <w:rsid w:val="00C772FB"/>
    <w:rsid w:val="00CC155B"/>
    <w:rsid w:val="00D17DE7"/>
    <w:rsid w:val="00D3535F"/>
    <w:rsid w:val="00DA1324"/>
    <w:rsid w:val="00DA6291"/>
    <w:rsid w:val="00E25E09"/>
    <w:rsid w:val="00E3734E"/>
    <w:rsid w:val="00E82D0E"/>
    <w:rsid w:val="00E93DC7"/>
    <w:rsid w:val="00EC1E3E"/>
    <w:rsid w:val="00EF012D"/>
    <w:rsid w:val="00F80B73"/>
    <w:rsid w:val="00F82BDD"/>
    <w:rsid w:val="00F95EF2"/>
    <w:rsid w:val="00F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46D8C"/>
  <w15:chartTrackingRefBased/>
  <w15:docId w15:val="{40A598D1-63AB-3444-A5E8-14CAE8D9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DE7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DE7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DE7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E7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DE7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DE7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DE7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DE7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DE7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DE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7D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DE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7DE7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7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DE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7DE7"/>
    <w:rPr>
      <w:b/>
      <w:bCs/>
    </w:rPr>
  </w:style>
  <w:style w:type="paragraph" w:styleId="Header">
    <w:name w:val="header"/>
    <w:basedOn w:val="Normal"/>
    <w:link w:val="HeaderChar"/>
    <w:semiHidden/>
    <w:rsid w:val="00D17DE7"/>
    <w:pPr>
      <w:tabs>
        <w:tab w:val="center" w:pos="4320"/>
        <w:tab w:val="right" w:pos="8640"/>
      </w:tabs>
    </w:pPr>
    <w:rPr>
      <w:rFonts w:ascii="Book Antiqua" w:eastAsia="Times New Roman" w:hAnsi="Book Antiqua" w:cs="Times New Roman"/>
      <w:kern w:val="0"/>
      <w:sz w:val="20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D17DE7"/>
    <w:rPr>
      <w:rFonts w:ascii="Book Antiqua" w:eastAsia="Times New Roman" w:hAnsi="Book Antiqua" w:cs="Times New Roman"/>
      <w:kern w:val="0"/>
      <w:sz w:val="20"/>
      <w14:ligatures w14:val="none"/>
    </w:rPr>
  </w:style>
  <w:style w:type="numbering" w:styleId="111111">
    <w:name w:val="Outline List 2"/>
    <w:basedOn w:val="NoList"/>
    <w:uiPriority w:val="99"/>
    <w:semiHidden/>
    <w:unhideWhenUsed/>
    <w:rsid w:val="00D17DE7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D17DE7"/>
    <w:pPr>
      <w:numPr>
        <w:numId w:val="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17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D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DE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D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D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DE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DE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D17DE7"/>
    <w:pPr>
      <w:numPr>
        <w:numId w:val="8"/>
      </w:numPr>
    </w:pPr>
  </w:style>
  <w:style w:type="numbering" w:customStyle="1" w:styleId="CurrentList1">
    <w:name w:val="Current List1"/>
    <w:uiPriority w:val="99"/>
    <w:rsid w:val="009C7A08"/>
    <w:pPr>
      <w:numPr>
        <w:numId w:val="9"/>
      </w:numPr>
    </w:pPr>
  </w:style>
  <w:style w:type="paragraph" w:styleId="BodyText">
    <w:name w:val="Body Text"/>
    <w:basedOn w:val="Normal"/>
    <w:link w:val="BodyTextChar"/>
    <w:semiHidden/>
    <w:rsid w:val="000E7B46"/>
    <w:pPr>
      <w:jc w:val="both"/>
    </w:pPr>
    <w:rPr>
      <w:rFonts w:ascii="Book Antiqua" w:eastAsia="Times New Roman" w:hAnsi="Book Antiqua" w:cs="Times New Roman"/>
      <w:kern w:val="0"/>
      <w:sz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0E7B46"/>
    <w:rPr>
      <w:rFonts w:ascii="Book Antiqua" w:eastAsia="Times New Roman" w:hAnsi="Book Antiqua" w:cs="Times New Roman"/>
      <w:kern w:val="0"/>
      <w:sz w:val="20"/>
      <w14:ligatures w14:val="none"/>
    </w:rPr>
  </w:style>
  <w:style w:type="numbering" w:customStyle="1" w:styleId="CurrentList2">
    <w:name w:val="Current List2"/>
    <w:uiPriority w:val="99"/>
    <w:rsid w:val="00E3734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eahstack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Stackhouse</dc:creator>
  <cp:keywords/>
  <dc:description/>
  <cp:lastModifiedBy>Leah Stackhouse</cp:lastModifiedBy>
  <cp:revision>18</cp:revision>
  <cp:lastPrinted>2023-09-07T21:27:00Z</cp:lastPrinted>
  <dcterms:created xsi:type="dcterms:W3CDTF">2023-07-18T01:21:00Z</dcterms:created>
  <dcterms:modified xsi:type="dcterms:W3CDTF">2023-11-07T02:22:00Z</dcterms:modified>
</cp:coreProperties>
</file>